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13BF6" w:rsidR="00722CF7" w:rsidRDefault="00F37B1D" w14:paraId="33FBB25D" w14:textId="60C29C25">
      <w:pPr>
        <w:rPr>
          <w:rFonts w:ascii="Century Gothic" w:hAnsi="Century Gothic"/>
          <w:b/>
          <w:color w:val="00B0F0"/>
        </w:rPr>
      </w:pPr>
      <w:r>
        <w:rPr>
          <w:rFonts w:ascii="Century Gothic" w:hAnsi="Century Gothic"/>
          <w:b/>
          <w:color w:val="00B0F0"/>
        </w:rPr>
        <w:t>Cultural Companion</w:t>
      </w:r>
      <w:r w:rsidR="004A4DE9">
        <w:rPr>
          <w:rFonts w:ascii="Century Gothic" w:hAnsi="Century Gothic"/>
          <w:b/>
          <w:color w:val="00B0F0"/>
        </w:rPr>
        <w:t xml:space="preserve"> Volunteer Position</w:t>
      </w:r>
    </w:p>
    <w:p w:rsidR="00E14F16" w:rsidRDefault="00F37B1D" w14:paraId="59F675CC" w14:textId="1870DD42">
      <w:pPr>
        <w:rPr>
          <w:rFonts w:ascii="Century Gothic" w:hAnsi="Century Gothic"/>
        </w:rPr>
      </w:pPr>
      <w:r w:rsidRPr="17D90D92" w:rsidR="00F37B1D">
        <w:rPr>
          <w:rFonts w:ascii="Century Gothic" w:hAnsi="Century Gothic"/>
        </w:rPr>
        <w:t xml:space="preserve">Cultural Companions come alongside refugee and immigrant families who could use a friend to help them adjust to life in the United States, practice English, and build community. </w:t>
      </w:r>
    </w:p>
    <w:p w:rsidR="00E14F16" w:rsidRDefault="00F37B1D" w14:paraId="5F11EF0B" w14:textId="7D873FA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Reports To: </w:t>
      </w:r>
      <w:r>
        <w:rPr>
          <w:rFonts w:ascii="Century Gothic" w:hAnsi="Century Gothic"/>
        </w:rPr>
        <w:t>Volunteer Coordinator</w:t>
      </w:r>
    </w:p>
    <w:p w:rsidR="004A4DE9" w:rsidRDefault="004A4DE9" w14:paraId="48A26AD2" w14:textId="7A21DC3D">
      <w:pPr>
        <w:rPr>
          <w:rFonts w:ascii="Century Gothic" w:hAnsi="Century Gothic"/>
        </w:rPr>
      </w:pPr>
      <w:r w:rsidRPr="004A4DE9">
        <w:rPr>
          <w:rFonts w:ascii="Century Gothic" w:hAnsi="Century Gothic"/>
          <w:b/>
        </w:rPr>
        <w:t>Location:</w:t>
      </w:r>
      <w:r>
        <w:rPr>
          <w:rFonts w:ascii="Century Gothic" w:hAnsi="Century Gothic"/>
        </w:rPr>
        <w:t xml:space="preserve"> Offsite</w:t>
      </w:r>
    </w:p>
    <w:p w:rsidRPr="00E14F16" w:rsidR="00313BF6" w:rsidRDefault="00F37B1D" w14:paraId="4E0C7454" w14:textId="6019293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Time Commitmen</w:t>
      </w:r>
      <w:r w:rsidRPr="004A4DE9">
        <w:rPr>
          <w:rFonts w:ascii="Century Gothic" w:hAnsi="Century Gothic"/>
          <w:b/>
        </w:rPr>
        <w:t>t</w:t>
      </w:r>
      <w:r w:rsidRPr="004A4DE9" w:rsidR="004A4DE9">
        <w:rPr>
          <w:rFonts w:ascii="Century Gothic" w:hAnsi="Century Gothic"/>
          <w:b/>
        </w:rPr>
        <w:t>:</w:t>
      </w:r>
      <w:r w:rsidR="004A4DE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6 months, at least 2 hours per week</w:t>
      </w:r>
    </w:p>
    <w:p w:rsidR="00E14F16" w:rsidRDefault="00E14F16" w14:paraId="4ED7939B" w14:textId="77777777">
      <w:pPr>
        <w:rPr>
          <w:rFonts w:ascii="Century Gothic" w:hAnsi="Century Gothic"/>
          <w:b/>
        </w:rPr>
      </w:pPr>
      <w:r w:rsidRPr="00E14F16">
        <w:rPr>
          <w:rFonts w:ascii="Century Gothic" w:hAnsi="Century Gothic"/>
          <w:b/>
        </w:rPr>
        <w:t>Duties and Responsibilities</w:t>
      </w:r>
      <w:r>
        <w:rPr>
          <w:rFonts w:ascii="Century Gothic" w:hAnsi="Century Gothic"/>
          <w:b/>
        </w:rPr>
        <w:t xml:space="preserve">: </w:t>
      </w:r>
    </w:p>
    <w:p w:rsidR="00E14F16" w:rsidP="00E14F16" w:rsidRDefault="004A4DE9" w14:paraId="4FE1F396" w14:textId="521F538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Visit individual/family regularly to build relationship</w:t>
      </w:r>
    </w:p>
    <w:p w:rsidR="004A4DE9" w:rsidP="00E14F16" w:rsidRDefault="004A4DE9" w14:paraId="16D35422" w14:textId="20A772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Listen and get to know the individual/family you are matched with</w:t>
      </w:r>
    </w:p>
    <w:p w:rsidR="004A4DE9" w:rsidP="00E14F16" w:rsidRDefault="004A4DE9" w14:paraId="6067E190" w14:textId="7C3B590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Answer questions about aspects of life in Spokane</w:t>
      </w:r>
    </w:p>
    <w:p w:rsidRPr="004A4DE9" w:rsidR="004A4DE9" w:rsidP="004A4DE9" w:rsidRDefault="004A4DE9" w14:paraId="739F8990" w14:textId="4A8B03D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Empower individual/family to learn and solve problems</w:t>
      </w:r>
    </w:p>
    <w:p w:rsidR="004A4DE9" w:rsidP="004A4DE9" w:rsidRDefault="004A4DE9" w14:paraId="7093C8F0" w14:textId="2474AF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cleared to drive, occasionally help with transportation to appointments if available</w:t>
      </w:r>
    </w:p>
    <w:p w:rsidRPr="004A4DE9" w:rsidR="004A4DE9" w:rsidP="004A4DE9" w:rsidRDefault="004A4DE9" w14:paraId="2B8286BC" w14:textId="694C6B5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Log volunteer hours and maintain contact with volunteer coordinator</w:t>
      </w:r>
      <w:r w:rsidR="00803ED3">
        <w:rPr>
          <w:rFonts w:ascii="Century Gothic" w:hAnsi="Century Gothic"/>
        </w:rPr>
        <w:t xml:space="preserve"> and case manager, if applicable</w:t>
      </w:r>
    </w:p>
    <w:p w:rsidR="00313BF6" w:rsidP="00313BF6" w:rsidRDefault="00313BF6" w14:paraId="2A4AACA4" w14:textId="77777777">
      <w:pPr>
        <w:rPr>
          <w:rFonts w:ascii="Century Gothic" w:hAnsi="Century Gothic"/>
          <w:b/>
        </w:rPr>
      </w:pPr>
      <w:r w:rsidRPr="00313BF6">
        <w:rPr>
          <w:rFonts w:ascii="Century Gothic" w:hAnsi="Century Gothic"/>
          <w:b/>
        </w:rPr>
        <w:t xml:space="preserve">Skills and Qualifications: </w:t>
      </w:r>
    </w:p>
    <w:p w:rsidRPr="004A4DE9" w:rsidR="00313BF6" w:rsidP="00313BF6" w:rsidRDefault="00313BF6" w14:paraId="0DCDDFAE" w14:textId="5B02554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Ability to work with people from d</w:t>
      </w:r>
      <w:r w:rsidR="004A4DE9">
        <w:rPr>
          <w:rFonts w:ascii="Century Gothic" w:hAnsi="Century Gothic"/>
        </w:rPr>
        <w:t>ifferent cultures</w:t>
      </w:r>
      <w:r>
        <w:rPr>
          <w:rFonts w:ascii="Century Gothic" w:hAnsi="Century Gothic"/>
        </w:rPr>
        <w:t xml:space="preserve"> and with low English proficiency</w:t>
      </w:r>
      <w:bookmarkStart w:name="_GoBack" w:id="0"/>
      <w:bookmarkEnd w:id="0"/>
    </w:p>
    <w:p w:rsidRPr="00313BF6" w:rsidR="004A4DE9" w:rsidP="00313BF6" w:rsidRDefault="004A4DE9" w14:paraId="038D935B" w14:textId="553C0FE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Ability to think critically and problem solve</w:t>
      </w:r>
    </w:p>
    <w:p w:rsidRPr="00670D6F" w:rsidR="00E14F16" w:rsidP="00670D6F" w:rsidRDefault="00313BF6" w14:paraId="6FE80B19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Must pass a background check through Sterling Volunteers</w:t>
      </w:r>
    </w:p>
    <w:p w:rsidR="00E14F16" w:rsidRDefault="00670D6F" w14:paraId="33FEA855" w14:textId="77777777">
      <w:pPr>
        <w:rPr>
          <w:rFonts w:ascii="Century Gothic" w:hAnsi="Century Gothic"/>
          <w:b/>
        </w:rPr>
      </w:pPr>
      <w:r w:rsidRPr="00670D6F">
        <w:rPr>
          <w:rFonts w:ascii="Century Gothic" w:hAnsi="Century Gothic"/>
          <w:b/>
        </w:rPr>
        <w:t>Orientation &amp; Training Requirements</w:t>
      </w:r>
      <w:r>
        <w:rPr>
          <w:rFonts w:ascii="Century Gothic" w:hAnsi="Century Gothic"/>
          <w:b/>
        </w:rPr>
        <w:t xml:space="preserve">: </w:t>
      </w:r>
    </w:p>
    <w:p w:rsidR="00F37B1D" w:rsidP="00670D6F" w:rsidRDefault="00670D6F" w14:paraId="33D09281" w14:textId="1631344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70D6F">
        <w:rPr>
          <w:rFonts w:ascii="Century Gothic" w:hAnsi="Century Gothic"/>
        </w:rPr>
        <w:t xml:space="preserve">General World Relief Orientation </w:t>
      </w:r>
      <w:r w:rsidR="00321E06">
        <w:rPr>
          <w:rFonts w:ascii="Century Gothic" w:hAnsi="Century Gothic"/>
        </w:rPr>
        <w:t>(2 hours)</w:t>
      </w:r>
    </w:p>
    <w:p w:rsidR="00803ED3" w:rsidP="00670D6F" w:rsidRDefault="00803ED3" w14:paraId="78AEA722" w14:textId="579EBDC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70E0DD5C" w:rsidR="70E0DD5C">
        <w:rPr>
          <w:rFonts w:ascii="Century Gothic" w:hAnsi="Century Gothic"/>
        </w:rPr>
        <w:t xml:space="preserve">Virtual Trainings-Discount Code </w:t>
      </w:r>
      <w:proofErr w:type="spellStart"/>
      <w:r w:rsidRPr="70E0DD5C" w:rsidR="70E0DD5C">
        <w:rPr>
          <w:rFonts w:ascii="Century Gothic" w:hAnsi="Century Gothic"/>
          <w:b w:val="1"/>
          <w:bCs w:val="1"/>
        </w:rPr>
        <w:t>wrspokane</w:t>
      </w:r>
      <w:proofErr w:type="spellEnd"/>
      <w:r w:rsidRPr="70E0DD5C" w:rsidR="70E0DD5C">
        <w:rPr>
          <w:rFonts w:ascii="Century Gothic" w:hAnsi="Century Gothic"/>
        </w:rPr>
        <w:t xml:space="preserve"> to make trainings free</w:t>
      </w:r>
    </w:p>
    <w:p w:rsidR="70E0DD5C" w:rsidP="70E0DD5C" w:rsidRDefault="70E0DD5C" w14:paraId="7BD4AB80" w14:textId="08C6CDE7">
      <w:pPr>
        <w:pStyle w:val="ListParagraph"/>
        <w:numPr>
          <w:ilvl w:val="1"/>
          <w:numId w:val="3"/>
        </w:numPr>
        <w:rPr/>
      </w:pPr>
      <w:hyperlink r:id="Rc0f51b74b24d421a">
        <w:r w:rsidRPr="70E0DD5C" w:rsidR="70E0DD5C">
          <w:rPr>
            <w:rStyle w:val="Hyperlink"/>
            <w:rFonts w:ascii="Century Gothic" w:hAnsi="Century Gothic"/>
          </w:rPr>
          <w:t>Navigating Friendships</w:t>
        </w:r>
      </w:hyperlink>
    </w:p>
    <w:p w:rsidR="70E0DD5C" w:rsidP="70E0DD5C" w:rsidRDefault="70E0DD5C" w14:paraId="07FF1D7E" w14:textId="768F841A">
      <w:pPr>
        <w:pStyle w:val="ListParagraph"/>
        <w:numPr>
          <w:ilvl w:val="1"/>
          <w:numId w:val="3"/>
        </w:numPr>
        <w:rPr/>
      </w:pPr>
      <w:hyperlink r:id="R9aed32ecf2ea45f8">
        <w:r w:rsidRPr="70E0DD5C" w:rsidR="70E0DD5C">
          <w:rPr>
            <w:rStyle w:val="Hyperlink"/>
            <w:rFonts w:ascii="Century Gothic" w:hAnsi="Century Gothic"/>
          </w:rPr>
          <w:t>Embracing Socio-Economic Differences</w:t>
        </w:r>
      </w:hyperlink>
    </w:p>
    <w:p w:rsidRPr="00670D6F" w:rsidR="00670D6F" w:rsidP="70E0DD5C" w:rsidRDefault="00670D6F" w14:paraId="4B8C8E3C" w14:textId="771A31C9">
      <w:pPr>
        <w:pStyle w:val="ListParagraph"/>
        <w:ind w:left="0"/>
        <w:rPr>
          <w:rFonts w:ascii="Century Gothic" w:hAnsi="Century Gothic"/>
        </w:rPr>
      </w:pPr>
    </w:p>
    <w:p w:rsidR="70E0DD5C" w:rsidP="70E0DD5C" w:rsidRDefault="70E0DD5C" w14:paraId="1B73D5D4" w14:textId="2964BD38">
      <w:pPr>
        <w:pStyle w:val="ListParagraph"/>
        <w:ind w:left="0"/>
        <w:rPr>
          <w:rFonts w:ascii="Century Gothic" w:hAnsi="Century Gothic"/>
          <w:b w:val="1"/>
          <w:bCs w:val="1"/>
        </w:rPr>
      </w:pPr>
      <w:r w:rsidRPr="70E0DD5C" w:rsidR="70E0DD5C">
        <w:rPr>
          <w:rFonts w:ascii="Century Gothic" w:hAnsi="Century Gothic"/>
          <w:b w:val="1"/>
          <w:bCs w:val="1"/>
        </w:rPr>
        <w:t>Suggested Trainings</w:t>
      </w:r>
    </w:p>
    <w:p w:rsidR="70E0DD5C" w:rsidP="70E0DD5C" w:rsidRDefault="70E0DD5C" w14:paraId="7EAA191C" w14:textId="0CCDF48E">
      <w:pPr>
        <w:pStyle w:val="ListParagraph"/>
        <w:numPr>
          <w:ilvl w:val="0"/>
          <w:numId w:val="4"/>
        </w:numPr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sz w:val="22"/>
          <w:szCs w:val="22"/>
        </w:rPr>
      </w:pPr>
      <w:hyperlink r:id="R8e86e955325b47d6">
        <w:r w:rsidRPr="70E0DD5C" w:rsidR="70E0DD5C">
          <w:rPr>
            <w:rStyle w:val="Hyperlink"/>
            <w:rFonts w:ascii="Century Gothic" w:hAnsi="Century Gothic"/>
            <w:b w:val="0"/>
            <w:bCs w:val="0"/>
          </w:rPr>
          <w:t>Embracing Cultural Differences</w:t>
        </w:r>
      </w:hyperlink>
    </w:p>
    <w:p w:rsidR="70E0DD5C" w:rsidP="70E0DD5C" w:rsidRDefault="70E0DD5C" w14:paraId="2B49EAA3" w14:textId="5ACD2098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</w:rPr>
      </w:pPr>
      <w:hyperlink r:id="Rff04749f302d44de">
        <w:r w:rsidRPr="70E0DD5C" w:rsidR="70E0DD5C">
          <w:rPr>
            <w:rStyle w:val="Hyperlink"/>
            <w:rFonts w:ascii="Century Gothic" w:hAnsi="Century Gothic"/>
            <w:b w:val="0"/>
            <w:bCs w:val="0"/>
          </w:rPr>
          <w:t>Navigating the Effects of Trauma</w:t>
        </w:r>
      </w:hyperlink>
    </w:p>
    <w:p w:rsidR="70E0DD5C" w:rsidP="70E0DD5C" w:rsidRDefault="70E0DD5C" w14:paraId="55DAC2DA" w14:textId="5E2DC565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</w:rPr>
      </w:pPr>
      <w:hyperlink r:id="R45ee4533c0974f86">
        <w:r w:rsidRPr="70E0DD5C" w:rsidR="70E0DD5C">
          <w:rPr>
            <w:rStyle w:val="Hyperlink"/>
            <w:rFonts w:ascii="Century Gothic" w:hAnsi="Century Gothic"/>
            <w:b w:val="0"/>
            <w:bCs w:val="0"/>
          </w:rPr>
          <w:t>Navigating Religious Differences</w:t>
        </w:r>
      </w:hyperlink>
    </w:p>
    <w:sectPr w:rsidRPr="00670D6F" w:rsidR="00670D6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AB37FF"/>
    <w:multiLevelType w:val="hybridMultilevel"/>
    <w:tmpl w:val="E66AF5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0A4607"/>
    <w:multiLevelType w:val="hybridMultilevel"/>
    <w:tmpl w:val="9E98B0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C37FE2"/>
    <w:multiLevelType w:val="hybridMultilevel"/>
    <w:tmpl w:val="9F7037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16"/>
    <w:rsid w:val="001D1A09"/>
    <w:rsid w:val="00313BF6"/>
    <w:rsid w:val="00321E06"/>
    <w:rsid w:val="003B6BC3"/>
    <w:rsid w:val="004A4DE9"/>
    <w:rsid w:val="00670D6F"/>
    <w:rsid w:val="00722CF7"/>
    <w:rsid w:val="00803ED3"/>
    <w:rsid w:val="00E14F16"/>
    <w:rsid w:val="00F37B1D"/>
    <w:rsid w:val="0C4DEE95"/>
    <w:rsid w:val="13C78AB8"/>
    <w:rsid w:val="13C78AB8"/>
    <w:rsid w:val="151F931A"/>
    <w:rsid w:val="17D90D92"/>
    <w:rsid w:val="1D5544A1"/>
    <w:rsid w:val="2C7F92FE"/>
    <w:rsid w:val="3BD480FD"/>
    <w:rsid w:val="4A929C65"/>
    <w:rsid w:val="70E0DD5C"/>
    <w:rsid w:val="7C678AD3"/>
    <w:rsid w:val="7E03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F7C8"/>
  <w15:chartTrackingRefBased/>
  <w15:docId w15:val="{188BF971-A084-48F6-8EAA-6171C31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1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orldrelief.thinkific.com/courses/navigating-friendships-spokane" TargetMode="External" Id="Rc0f51b74b24d421a" /><Relationship Type="http://schemas.openxmlformats.org/officeDocument/2006/relationships/hyperlink" Target="https://worldrelief.thinkific.com/courses/friendships-embracing-socio-economic-differences-spokane" TargetMode="External" Id="R9aed32ecf2ea45f8" /><Relationship Type="http://schemas.openxmlformats.org/officeDocument/2006/relationships/hyperlink" Target="https://worldrelief.thinkific.com/courses/friendships-embracing-cultural-differences-spokane" TargetMode="External" Id="R8e86e955325b47d6" /><Relationship Type="http://schemas.openxmlformats.org/officeDocument/2006/relationships/hyperlink" Target="https://worldrelief.thinkific.com/courses/friendships-navigating-the-effects-of-trauma-spokane" TargetMode="External" Id="Rff04749f302d44de" /><Relationship Type="http://schemas.openxmlformats.org/officeDocument/2006/relationships/hyperlink" Target="https://worldrelief.thinkific.com/courses/friendships-navigating-religious-differences-spokane" TargetMode="External" Id="R45ee4533c0974f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605E2FE09514DB61490DE4324E821" ma:contentTypeVersion="15" ma:contentTypeDescription="Create a new document." ma:contentTypeScope="" ma:versionID="e418e5aa6ac0cadf8bd4f0c6c15d746a">
  <xsd:schema xmlns:xsd="http://www.w3.org/2001/XMLSchema" xmlns:xs="http://www.w3.org/2001/XMLSchema" xmlns:p="http://schemas.microsoft.com/office/2006/metadata/properties" xmlns:ns2="4e37207a-3db2-432a-81f4-e3def0ef8a82" xmlns:ns3="2367027d-f864-4957-afa0-63211c85b109" targetNamespace="http://schemas.microsoft.com/office/2006/metadata/properties" ma:root="true" ma:fieldsID="bd8ac335bdd35b7c69c1e1f8eeae7763" ns2:_="" ns3:_="">
    <xsd:import namespace="4e37207a-3db2-432a-81f4-e3def0ef8a82"/>
    <xsd:import namespace="2367027d-f864-4957-afa0-63211c85b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Usedfor" minOccurs="0"/>
                <xsd:element ref="ns2:Not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207a-3db2-432a-81f4-e3def0ef8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sedfor" ma:index="18" nillable="true" ma:displayName="Used for" ma:description="What have we used this design for? " ma:format="Dropdown" ma:internalName="Usedfor">
      <xsd:simpleType>
        <xsd:restriction base="dms:Text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7027d-f864-4957-afa0-63211c85b1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37207a-3db2-432a-81f4-e3def0ef8a82" xsi:nil="true"/>
    <Notes xmlns="4e37207a-3db2-432a-81f4-e3def0ef8a82" xsi:nil="true"/>
    <Usedfor xmlns="4e37207a-3db2-432a-81f4-e3def0ef8a8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792F16-2323-4C7F-8220-64AD6ED52E0F}"/>
</file>

<file path=customXml/itemProps2.xml><?xml version="1.0" encoding="utf-8"?>
<ds:datastoreItem xmlns:ds="http://schemas.openxmlformats.org/officeDocument/2006/customXml" ds:itemID="{6F0AFF6D-1DA3-484D-9932-986747B75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FE5CE-B309-43E5-BD82-390D8BB6EB8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258d98aa-6fb7-4341-8553-ec2800dacd92"/>
    <ds:schemaRef ds:uri="http://schemas.microsoft.com/office/infopath/2007/PartnerControls"/>
    <ds:schemaRef ds:uri="1d524c67-a567-4cc6-ab6c-9410bd5b85d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F49E04-EFE9-4435-829C-815C0BAF86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Emily Hughes</cp:lastModifiedBy>
  <cp:revision>5</cp:revision>
  <dcterms:created xsi:type="dcterms:W3CDTF">2021-01-28T21:36:00Z</dcterms:created>
  <dcterms:modified xsi:type="dcterms:W3CDTF">2022-03-31T15:20:16Z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0x010100839605E2FE09514DB61490DE4324E821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dlc_DocIdItemGuid">
    <vt:lpwstr>f3632bb0-b5e4-4d7f-94df-f0aabd4b82f8</vt:lpwstr>
  </property>
  <property fmtid="{D5CDD505-2E9C-101B-9397-08002B2CF9AE}" pid="9" name="_ExtendedDescription">
    <vt:lpwstr/>
  </property>
  <property fmtid="{D5CDD505-2E9C-101B-9397-08002B2CF9AE}" pid="10" name="xd_Signature">
    <vt:bool>false</vt:bool>
  </property>
  <property fmtid="{D5CDD505-2E9C-101B-9397-08002B2CF9AE}" pid="11" name="_dlc_DocId">
    <vt:lpwstr>P5TJFMMJEDNX-247420352-1352</vt:lpwstr>
  </property>
  <property fmtid="{D5CDD505-2E9C-101B-9397-08002B2CF9AE}" pid="12" name="_dlc_DocIdUrl">
    <vt:lpwstr>https://worldrelief.sharepoint.com/sites/spo/_layouts/15/DocIdRedir.aspx?ID=P5TJFMMJEDNX-247420352-1352, P5TJFMMJEDNX-247420352-1352</vt:lpwstr>
  </property>
</Properties>
</file>