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42C2" w14:textId="73112052" w:rsidR="00BB4550" w:rsidRPr="00403410" w:rsidRDefault="00BB4550" w:rsidP="00BB4550">
      <w:pPr>
        <w:spacing w:after="0"/>
        <w:rPr>
          <w:rFonts w:cstheme="minorHAnsi"/>
          <w:b/>
          <w:bCs/>
          <w:sz w:val="26"/>
          <w:szCs w:val="26"/>
        </w:rPr>
      </w:pPr>
      <w:r w:rsidRPr="00403410">
        <w:rPr>
          <w:rFonts w:cstheme="minorHAnsi"/>
          <w:b/>
          <w:bCs/>
          <w:sz w:val="26"/>
          <w:szCs w:val="26"/>
        </w:rPr>
        <w:t>The Quartet of the Vulnerable</w:t>
      </w:r>
      <w:r w:rsidR="00403410">
        <w:rPr>
          <w:rFonts w:cstheme="minorHAnsi"/>
          <w:b/>
          <w:bCs/>
          <w:sz w:val="26"/>
          <w:szCs w:val="26"/>
        </w:rPr>
        <w:t xml:space="preserve">, </w:t>
      </w:r>
      <w:r w:rsidRPr="00403410">
        <w:rPr>
          <w:rFonts w:cstheme="minorHAnsi"/>
          <w:b/>
          <w:bCs/>
          <w:sz w:val="26"/>
          <w:szCs w:val="26"/>
        </w:rPr>
        <w:t>Sermon 2</w:t>
      </w:r>
    </w:p>
    <w:p w14:paraId="5963E258" w14:textId="5E168D82" w:rsidR="00BB4550" w:rsidRPr="00403410" w:rsidRDefault="00403410" w:rsidP="00BB4550">
      <w:pPr>
        <w:spacing w:after="0"/>
        <w:rPr>
          <w:rFonts w:cstheme="minorHAnsi"/>
          <w:sz w:val="26"/>
          <w:szCs w:val="26"/>
        </w:rPr>
      </w:pPr>
      <w:r w:rsidRPr="00403410">
        <w:rPr>
          <w:rFonts w:cstheme="minorHAnsi"/>
          <w:sz w:val="26"/>
          <w:szCs w:val="26"/>
        </w:rPr>
        <w:t xml:space="preserve">Eric </w:t>
      </w:r>
      <w:proofErr w:type="spellStart"/>
      <w:r w:rsidRPr="00403410">
        <w:rPr>
          <w:rFonts w:cstheme="minorHAnsi"/>
          <w:sz w:val="26"/>
          <w:szCs w:val="26"/>
        </w:rPr>
        <w:t>Lintala</w:t>
      </w:r>
      <w:proofErr w:type="spellEnd"/>
      <w:r w:rsidRPr="00403410">
        <w:rPr>
          <w:rFonts w:cstheme="minorHAnsi"/>
          <w:sz w:val="26"/>
          <w:szCs w:val="26"/>
        </w:rPr>
        <w:t xml:space="preserve"> </w:t>
      </w:r>
    </w:p>
    <w:p w14:paraId="7F7B62D4" w14:textId="77777777" w:rsidR="00403410" w:rsidRPr="00403410" w:rsidRDefault="00403410" w:rsidP="00BB4550">
      <w:pPr>
        <w:spacing w:after="0"/>
        <w:rPr>
          <w:rFonts w:cstheme="minorHAnsi"/>
          <w:sz w:val="26"/>
          <w:szCs w:val="26"/>
        </w:rPr>
      </w:pPr>
    </w:p>
    <w:p w14:paraId="67EF29F3" w14:textId="223FAA77" w:rsidR="00BB4550" w:rsidRPr="00403410" w:rsidRDefault="00BB4550" w:rsidP="00BB4550">
      <w:pPr>
        <w:spacing w:after="0"/>
        <w:rPr>
          <w:rFonts w:cstheme="minorHAnsi"/>
          <w:sz w:val="26"/>
          <w:szCs w:val="26"/>
        </w:rPr>
      </w:pPr>
      <w:r w:rsidRPr="00403410">
        <w:rPr>
          <w:rFonts w:cstheme="minorHAnsi"/>
          <w:sz w:val="26"/>
          <w:szCs w:val="26"/>
        </w:rPr>
        <w:t>The Stranger</w:t>
      </w:r>
    </w:p>
    <w:p w14:paraId="5D294344" w14:textId="77777777" w:rsidR="00BB4550" w:rsidRPr="00403410" w:rsidRDefault="00BB4550" w:rsidP="00285EEF">
      <w:pPr>
        <w:pStyle w:val="Heading1"/>
        <w:rPr>
          <w:rFonts w:cstheme="minorHAnsi"/>
          <w:sz w:val="26"/>
          <w:szCs w:val="26"/>
        </w:rPr>
      </w:pPr>
      <w:r w:rsidRPr="00403410">
        <w:rPr>
          <w:rFonts w:cstheme="minorHAnsi"/>
          <w:sz w:val="26"/>
          <w:szCs w:val="26"/>
        </w:rPr>
        <w:t xml:space="preserve">Video: </w:t>
      </w:r>
      <w:r w:rsidR="0002128A" w:rsidRPr="00403410">
        <w:rPr>
          <w:rFonts w:cstheme="minorHAnsi"/>
          <w:b w:val="0"/>
          <w:sz w:val="26"/>
          <w:szCs w:val="26"/>
        </w:rPr>
        <w:t>(2 minutes)</w:t>
      </w:r>
    </w:p>
    <w:p w14:paraId="13066870" w14:textId="77777777" w:rsidR="00BB4550" w:rsidRPr="00403410" w:rsidRDefault="00BB4550" w:rsidP="00BB4550">
      <w:pPr>
        <w:pStyle w:val="ListParagraph"/>
        <w:numPr>
          <w:ilvl w:val="0"/>
          <w:numId w:val="1"/>
        </w:numPr>
        <w:rPr>
          <w:rFonts w:cstheme="minorHAnsi"/>
          <w:sz w:val="26"/>
          <w:szCs w:val="26"/>
        </w:rPr>
      </w:pPr>
      <w:r w:rsidRPr="00403410">
        <w:rPr>
          <w:rFonts w:cstheme="minorHAnsi"/>
          <w:sz w:val="26"/>
          <w:szCs w:val="26"/>
        </w:rPr>
        <w:t xml:space="preserve">Welcome - </w:t>
      </w:r>
      <w:bookmarkStart w:id="0" w:name="_Hlk138404056"/>
      <w:r w:rsidRPr="00403410">
        <w:rPr>
          <w:rFonts w:cstheme="minorHAnsi"/>
          <w:sz w:val="26"/>
          <w:szCs w:val="26"/>
        </w:rPr>
        <w:fldChar w:fldCharType="begin"/>
      </w:r>
      <w:r w:rsidRPr="00403410">
        <w:rPr>
          <w:rFonts w:cstheme="minorHAnsi"/>
          <w:sz w:val="26"/>
          <w:szCs w:val="26"/>
        </w:rPr>
        <w:instrText xml:space="preserve"> HYPERLINK "https://vimeo.com/551677723" </w:instrText>
      </w:r>
      <w:r w:rsidRPr="00403410">
        <w:rPr>
          <w:rFonts w:cstheme="minorHAnsi"/>
          <w:sz w:val="26"/>
          <w:szCs w:val="26"/>
        </w:rPr>
      </w:r>
      <w:r w:rsidRPr="00403410">
        <w:rPr>
          <w:rFonts w:cstheme="minorHAnsi"/>
          <w:sz w:val="26"/>
          <w:szCs w:val="26"/>
        </w:rPr>
        <w:fldChar w:fldCharType="separate"/>
      </w:r>
      <w:r w:rsidRPr="00403410">
        <w:rPr>
          <w:rStyle w:val="Hyperlink"/>
          <w:rFonts w:cstheme="minorHAnsi"/>
          <w:sz w:val="26"/>
          <w:szCs w:val="26"/>
        </w:rPr>
        <w:t>https://vimeo.com/551677723</w:t>
      </w:r>
      <w:r w:rsidRPr="00403410">
        <w:rPr>
          <w:rFonts w:cstheme="minorHAnsi"/>
          <w:sz w:val="26"/>
          <w:szCs w:val="26"/>
        </w:rPr>
        <w:fldChar w:fldCharType="end"/>
      </w:r>
      <w:r w:rsidRPr="00403410">
        <w:rPr>
          <w:rFonts w:cstheme="minorHAnsi"/>
          <w:sz w:val="26"/>
          <w:szCs w:val="26"/>
        </w:rPr>
        <w:t xml:space="preserve"> </w:t>
      </w:r>
      <w:bookmarkEnd w:id="0"/>
    </w:p>
    <w:p w14:paraId="77E15744" w14:textId="77777777" w:rsidR="006F4CD4" w:rsidRPr="00403410" w:rsidRDefault="006F4CD4" w:rsidP="006F4CD4">
      <w:pPr>
        <w:pStyle w:val="ListParagraph"/>
        <w:numPr>
          <w:ilvl w:val="0"/>
          <w:numId w:val="4"/>
        </w:numPr>
        <w:rPr>
          <w:rFonts w:cstheme="minorHAnsi"/>
          <w:sz w:val="26"/>
          <w:szCs w:val="26"/>
        </w:rPr>
      </w:pPr>
      <w:r w:rsidRPr="00403410">
        <w:rPr>
          <w:rFonts w:cstheme="minorHAnsi"/>
          <w:sz w:val="26"/>
          <w:szCs w:val="26"/>
        </w:rPr>
        <w:t xml:space="preserve">Happy World Refugee Sunday! </w:t>
      </w:r>
    </w:p>
    <w:p w14:paraId="1ADDCFF4" w14:textId="77777777" w:rsidR="00BB4550" w:rsidRPr="00403410" w:rsidRDefault="00BB4550" w:rsidP="00BB4550">
      <w:pPr>
        <w:pStyle w:val="ListParagraph"/>
        <w:numPr>
          <w:ilvl w:val="0"/>
          <w:numId w:val="1"/>
        </w:numPr>
        <w:rPr>
          <w:rFonts w:cstheme="minorHAnsi"/>
          <w:sz w:val="26"/>
          <w:szCs w:val="26"/>
        </w:rPr>
      </w:pPr>
      <w:r w:rsidRPr="00403410">
        <w:rPr>
          <w:rFonts w:cstheme="minorHAnsi"/>
          <w:sz w:val="26"/>
          <w:szCs w:val="26"/>
        </w:rPr>
        <w:t xml:space="preserve">What a beautiful video. Every time I watch it, it hits me at a soul level. I hope it does the same for you. </w:t>
      </w:r>
    </w:p>
    <w:p w14:paraId="4A7F8E0B" w14:textId="77777777" w:rsidR="00BB4550" w:rsidRPr="00403410" w:rsidRDefault="00BB4550" w:rsidP="00BB4550">
      <w:pPr>
        <w:pStyle w:val="ListParagraph"/>
        <w:numPr>
          <w:ilvl w:val="0"/>
          <w:numId w:val="1"/>
        </w:numPr>
        <w:rPr>
          <w:rFonts w:cstheme="minorHAnsi"/>
          <w:sz w:val="26"/>
          <w:szCs w:val="26"/>
        </w:rPr>
      </w:pPr>
      <w:r w:rsidRPr="00403410">
        <w:rPr>
          <w:rFonts w:cstheme="minorHAnsi"/>
          <w:sz w:val="26"/>
          <w:szCs w:val="26"/>
        </w:rPr>
        <w:t>This is what I believe God’s heart is for His church</w:t>
      </w:r>
    </w:p>
    <w:p w14:paraId="1A792400" w14:textId="77777777" w:rsidR="00BB4550" w:rsidRPr="00403410" w:rsidRDefault="00BB4550" w:rsidP="00285EEF">
      <w:pPr>
        <w:pStyle w:val="Heading1"/>
        <w:rPr>
          <w:rFonts w:cstheme="minorHAnsi"/>
          <w:sz w:val="26"/>
          <w:szCs w:val="26"/>
        </w:rPr>
      </w:pPr>
      <w:r w:rsidRPr="00403410">
        <w:rPr>
          <w:rFonts w:cstheme="minorHAnsi"/>
          <w:sz w:val="26"/>
          <w:szCs w:val="26"/>
        </w:rPr>
        <w:t xml:space="preserve">Recap: </w:t>
      </w:r>
      <w:r w:rsidR="00E438DE" w:rsidRPr="00403410">
        <w:rPr>
          <w:rFonts w:cstheme="minorHAnsi"/>
          <w:b w:val="0"/>
          <w:sz w:val="26"/>
          <w:szCs w:val="26"/>
        </w:rPr>
        <w:t>(1 minute)</w:t>
      </w:r>
    </w:p>
    <w:p w14:paraId="3466CBF9" w14:textId="77777777" w:rsidR="00BB4550" w:rsidRPr="00403410" w:rsidRDefault="00BB4550" w:rsidP="00BB4550">
      <w:pPr>
        <w:pStyle w:val="ListParagraph"/>
        <w:numPr>
          <w:ilvl w:val="0"/>
          <w:numId w:val="3"/>
        </w:numPr>
        <w:rPr>
          <w:rFonts w:cstheme="minorHAnsi"/>
          <w:sz w:val="26"/>
          <w:szCs w:val="26"/>
        </w:rPr>
      </w:pPr>
      <w:r w:rsidRPr="00403410">
        <w:rPr>
          <w:rFonts w:cstheme="minorHAnsi"/>
          <w:sz w:val="26"/>
          <w:szCs w:val="26"/>
        </w:rPr>
        <w:t>Goals of Series:</w:t>
      </w:r>
    </w:p>
    <w:p w14:paraId="66ABDD3B" w14:textId="77777777" w:rsidR="00BB4550" w:rsidRPr="00403410" w:rsidRDefault="00BB4550" w:rsidP="00BB4550">
      <w:pPr>
        <w:pStyle w:val="ListParagraph"/>
        <w:numPr>
          <w:ilvl w:val="1"/>
          <w:numId w:val="3"/>
        </w:numPr>
        <w:rPr>
          <w:rFonts w:cstheme="minorHAnsi"/>
          <w:b/>
          <w:sz w:val="26"/>
          <w:szCs w:val="26"/>
        </w:rPr>
      </w:pPr>
      <w:r w:rsidRPr="00403410">
        <w:rPr>
          <w:rFonts w:cstheme="minorHAnsi"/>
          <w:b/>
          <w:sz w:val="26"/>
          <w:szCs w:val="26"/>
        </w:rPr>
        <w:t>To orient our eyes and hearts towards God’s heart for the hurt and suffering</w:t>
      </w:r>
    </w:p>
    <w:p w14:paraId="6A530F1A" w14:textId="77777777" w:rsidR="00BB4550" w:rsidRPr="00403410" w:rsidRDefault="00BB4550" w:rsidP="00BB4550">
      <w:pPr>
        <w:pStyle w:val="ListParagraph"/>
        <w:numPr>
          <w:ilvl w:val="1"/>
          <w:numId w:val="3"/>
        </w:numPr>
        <w:rPr>
          <w:rFonts w:cstheme="minorHAnsi"/>
          <w:b/>
          <w:sz w:val="26"/>
          <w:szCs w:val="26"/>
        </w:rPr>
      </w:pPr>
      <w:r w:rsidRPr="00403410">
        <w:rPr>
          <w:rFonts w:cstheme="minorHAnsi"/>
          <w:b/>
          <w:sz w:val="26"/>
          <w:szCs w:val="26"/>
        </w:rPr>
        <w:t xml:space="preserve">To show how God </w:t>
      </w:r>
      <w:r w:rsidR="0032666E" w:rsidRPr="00403410">
        <w:rPr>
          <w:rFonts w:cstheme="minorHAnsi"/>
          <w:b/>
          <w:sz w:val="26"/>
          <w:szCs w:val="26"/>
        </w:rPr>
        <w:t>works</w:t>
      </w:r>
      <w:r w:rsidRPr="00403410">
        <w:rPr>
          <w:rFonts w:cstheme="minorHAnsi"/>
          <w:b/>
          <w:sz w:val="26"/>
          <w:szCs w:val="26"/>
        </w:rPr>
        <w:t xml:space="preserve"> in and through the most vulnerable</w:t>
      </w:r>
    </w:p>
    <w:p w14:paraId="0F773D27" w14:textId="77777777" w:rsidR="00BB4550" w:rsidRPr="00403410" w:rsidRDefault="00BB4550" w:rsidP="00BB4550">
      <w:pPr>
        <w:pStyle w:val="ListParagraph"/>
        <w:numPr>
          <w:ilvl w:val="1"/>
          <w:numId w:val="3"/>
        </w:numPr>
        <w:rPr>
          <w:rFonts w:cstheme="minorHAnsi"/>
          <w:b/>
          <w:sz w:val="26"/>
          <w:szCs w:val="26"/>
        </w:rPr>
      </w:pPr>
      <w:r w:rsidRPr="00403410">
        <w:rPr>
          <w:rFonts w:cstheme="minorHAnsi"/>
          <w:b/>
          <w:sz w:val="26"/>
          <w:szCs w:val="26"/>
        </w:rPr>
        <w:t xml:space="preserve">To challenge and encourage </w:t>
      </w:r>
      <w:r w:rsidR="0032666E" w:rsidRPr="00403410">
        <w:rPr>
          <w:rFonts w:cstheme="minorHAnsi"/>
          <w:b/>
          <w:sz w:val="26"/>
          <w:szCs w:val="26"/>
        </w:rPr>
        <w:t>us</w:t>
      </w:r>
      <w:r w:rsidRPr="00403410">
        <w:rPr>
          <w:rFonts w:cstheme="minorHAnsi"/>
          <w:b/>
          <w:sz w:val="26"/>
          <w:szCs w:val="26"/>
        </w:rPr>
        <w:t xml:space="preserve"> to emulate Christ in our lives</w:t>
      </w:r>
    </w:p>
    <w:p w14:paraId="6C71B970" w14:textId="77777777" w:rsidR="00BB4550" w:rsidRPr="00403410" w:rsidRDefault="008B1421" w:rsidP="00BB4550">
      <w:pPr>
        <w:pStyle w:val="ListParagraph"/>
        <w:numPr>
          <w:ilvl w:val="0"/>
          <w:numId w:val="3"/>
        </w:numPr>
        <w:rPr>
          <w:rFonts w:cstheme="minorHAnsi"/>
          <w:b/>
          <w:sz w:val="26"/>
          <w:szCs w:val="26"/>
        </w:rPr>
      </w:pPr>
      <w:r w:rsidRPr="00403410">
        <w:rPr>
          <w:rFonts w:cstheme="minorHAnsi"/>
          <w:sz w:val="26"/>
          <w:szCs w:val="26"/>
        </w:rPr>
        <w:t>I</w:t>
      </w:r>
      <w:r w:rsidR="00BB4550" w:rsidRPr="00403410">
        <w:rPr>
          <w:rFonts w:cstheme="minorHAnsi"/>
          <w:sz w:val="26"/>
          <w:szCs w:val="26"/>
        </w:rPr>
        <w:t xml:space="preserve"> introduced the Quartet of the vulnerable, and talked about the way they all interact in the story of Ruth. </w:t>
      </w:r>
    </w:p>
    <w:p w14:paraId="61E3E756" w14:textId="77777777" w:rsidR="00BB4550" w:rsidRPr="00403410" w:rsidRDefault="00BB4550" w:rsidP="00BB4550">
      <w:pPr>
        <w:pStyle w:val="ListParagraph"/>
        <w:numPr>
          <w:ilvl w:val="1"/>
          <w:numId w:val="3"/>
        </w:numPr>
        <w:rPr>
          <w:rFonts w:cstheme="minorHAnsi"/>
          <w:b/>
          <w:sz w:val="26"/>
          <w:szCs w:val="26"/>
        </w:rPr>
      </w:pPr>
      <w:r w:rsidRPr="00403410">
        <w:rPr>
          <w:rFonts w:cstheme="minorHAnsi"/>
          <w:sz w:val="26"/>
          <w:szCs w:val="26"/>
        </w:rPr>
        <w:t xml:space="preserve">Guiding Passage: </w:t>
      </w:r>
      <w:r w:rsidRPr="00403410">
        <w:rPr>
          <w:rFonts w:cstheme="minorHAnsi"/>
          <w:b/>
          <w:sz w:val="26"/>
          <w:szCs w:val="26"/>
        </w:rPr>
        <w:t>Zechariah 7:9-10 – “This is what the Lord Almighty said: ‘Administer true justice; show mercy and compassion to one another. Do not oppress the widow or the fatherless, the foreigner or the poor. Do not plot evil against each other.’</w:t>
      </w:r>
    </w:p>
    <w:p w14:paraId="7F2EAC93" w14:textId="77777777" w:rsidR="00BB4550" w:rsidRPr="00403410" w:rsidRDefault="00BB4550" w:rsidP="00BB4550">
      <w:pPr>
        <w:pStyle w:val="ListParagraph"/>
        <w:numPr>
          <w:ilvl w:val="1"/>
          <w:numId w:val="1"/>
        </w:numPr>
        <w:rPr>
          <w:rFonts w:cstheme="minorHAnsi"/>
          <w:sz w:val="26"/>
          <w:szCs w:val="26"/>
        </w:rPr>
      </w:pPr>
      <w:r w:rsidRPr="00403410">
        <w:rPr>
          <w:rFonts w:cstheme="minorHAnsi"/>
          <w:sz w:val="26"/>
          <w:szCs w:val="26"/>
        </w:rPr>
        <w:t>We ended with the questions:</w:t>
      </w:r>
    </w:p>
    <w:p w14:paraId="3C9F778B" w14:textId="77777777" w:rsidR="00BB4550" w:rsidRPr="00403410" w:rsidRDefault="00BB4550" w:rsidP="00BB4550">
      <w:pPr>
        <w:pStyle w:val="ListParagraph"/>
        <w:numPr>
          <w:ilvl w:val="2"/>
          <w:numId w:val="1"/>
        </w:numPr>
        <w:rPr>
          <w:rFonts w:cstheme="minorHAnsi"/>
          <w:b/>
          <w:sz w:val="26"/>
          <w:szCs w:val="26"/>
        </w:rPr>
      </w:pPr>
      <w:r w:rsidRPr="00403410">
        <w:rPr>
          <w:rFonts w:cstheme="minorHAnsi"/>
          <w:b/>
          <w:sz w:val="26"/>
          <w:szCs w:val="26"/>
        </w:rPr>
        <w:t xml:space="preserve">“If Ruth came to America today, what would happen to her?... Would she be admitted at the border?” - Rabbi Arthur </w:t>
      </w:r>
      <w:proofErr w:type="spellStart"/>
      <w:r w:rsidRPr="00403410">
        <w:rPr>
          <w:rFonts w:cstheme="minorHAnsi"/>
          <w:b/>
          <w:sz w:val="26"/>
          <w:szCs w:val="26"/>
        </w:rPr>
        <w:t>Waskow</w:t>
      </w:r>
      <w:proofErr w:type="spellEnd"/>
    </w:p>
    <w:p w14:paraId="4CB9D7F4" w14:textId="77777777" w:rsidR="00BB4550" w:rsidRPr="00403410" w:rsidRDefault="00BB4550" w:rsidP="00BB4550">
      <w:pPr>
        <w:pStyle w:val="ListParagraph"/>
        <w:numPr>
          <w:ilvl w:val="2"/>
          <w:numId w:val="1"/>
        </w:numPr>
        <w:rPr>
          <w:rFonts w:cstheme="minorHAnsi"/>
          <w:b/>
          <w:sz w:val="26"/>
          <w:szCs w:val="26"/>
        </w:rPr>
      </w:pPr>
      <w:r w:rsidRPr="00403410">
        <w:rPr>
          <w:rFonts w:cstheme="minorHAnsi"/>
          <w:b/>
          <w:sz w:val="26"/>
          <w:szCs w:val="26"/>
        </w:rPr>
        <w:t xml:space="preserve">What about her descendant Jesus when his family fled Bethlehem? </w:t>
      </w:r>
    </w:p>
    <w:p w14:paraId="109E77EC" w14:textId="77777777" w:rsidR="00BB4550" w:rsidRPr="00403410" w:rsidRDefault="00BB4550" w:rsidP="00BB4550">
      <w:pPr>
        <w:pStyle w:val="ListParagraph"/>
        <w:numPr>
          <w:ilvl w:val="0"/>
          <w:numId w:val="2"/>
        </w:numPr>
        <w:rPr>
          <w:rFonts w:cstheme="minorHAnsi"/>
          <w:sz w:val="26"/>
          <w:szCs w:val="26"/>
        </w:rPr>
      </w:pPr>
      <w:r w:rsidRPr="00403410">
        <w:rPr>
          <w:rFonts w:cstheme="minorHAnsi"/>
          <w:sz w:val="26"/>
          <w:szCs w:val="26"/>
        </w:rPr>
        <w:t>I said, “Most likely, they wouldn’t</w:t>
      </w:r>
      <w:r w:rsidR="00564AED" w:rsidRPr="00403410">
        <w:rPr>
          <w:rFonts w:cstheme="minorHAnsi"/>
          <w:sz w:val="26"/>
          <w:szCs w:val="26"/>
        </w:rPr>
        <w:t>.”</w:t>
      </w:r>
    </w:p>
    <w:p w14:paraId="2A6B48C4" w14:textId="77777777" w:rsidR="00BB4550" w:rsidRPr="00403410" w:rsidRDefault="00BB4550" w:rsidP="00BB4550">
      <w:pPr>
        <w:pStyle w:val="ListParagraph"/>
        <w:numPr>
          <w:ilvl w:val="1"/>
          <w:numId w:val="1"/>
        </w:numPr>
        <w:rPr>
          <w:rFonts w:cstheme="minorHAnsi"/>
          <w:sz w:val="26"/>
          <w:szCs w:val="26"/>
        </w:rPr>
      </w:pPr>
      <w:r w:rsidRPr="00403410">
        <w:rPr>
          <w:rFonts w:cstheme="minorHAnsi"/>
          <w:sz w:val="26"/>
          <w:szCs w:val="26"/>
        </w:rPr>
        <w:t xml:space="preserve">I’m glad many of you showed up again this week </w:t>
      </w:r>
      <w:r w:rsidRPr="00403410">
        <w:rPr>
          <mc:AlternateContent>
            <mc:Choice Requires="w16se">
              <w:rFonts w:cstheme="minorHAnsi"/>
            </mc:Choice>
            <mc:Fallback>
              <w:rFonts w:ascii="Segoe UI Emoji" w:eastAsia="Segoe UI Emoji" w:hAnsi="Segoe UI Emoji" w:cs="Segoe UI Emoji"/>
            </mc:Fallback>
          </mc:AlternateContent>
          <w:sz w:val="26"/>
          <w:szCs w:val="26"/>
        </w:rPr>
        <mc:AlternateContent>
          <mc:Choice Requires="w16se">
            <w16se:symEx w16se:font="Segoe UI Emoji" w16se:char="1F609"/>
          </mc:Choice>
          <mc:Fallback>
            <w:t>😉</w:t>
          </mc:Fallback>
        </mc:AlternateContent>
      </w:r>
      <w:r w:rsidRPr="00403410">
        <w:rPr>
          <w:rFonts w:cstheme="minorHAnsi"/>
          <w:sz w:val="26"/>
          <w:szCs w:val="26"/>
        </w:rPr>
        <w:t xml:space="preserve">  </w:t>
      </w:r>
    </w:p>
    <w:p w14:paraId="70D34B3C" w14:textId="77777777" w:rsidR="00AA4E7B" w:rsidRPr="00403410" w:rsidRDefault="00AA4E7B" w:rsidP="00AA4E7B">
      <w:pPr>
        <w:pStyle w:val="ListParagraph"/>
        <w:numPr>
          <w:ilvl w:val="0"/>
          <w:numId w:val="1"/>
        </w:numPr>
        <w:rPr>
          <w:rFonts w:cstheme="minorHAnsi"/>
          <w:sz w:val="26"/>
          <w:szCs w:val="26"/>
        </w:rPr>
      </w:pPr>
      <w:r w:rsidRPr="00403410">
        <w:rPr>
          <w:rFonts w:cstheme="minorHAnsi"/>
          <w:sz w:val="26"/>
          <w:szCs w:val="26"/>
        </w:rPr>
        <w:t>Today, we are focusing on the foreigner</w:t>
      </w:r>
    </w:p>
    <w:p w14:paraId="74FA3A4D" w14:textId="77777777" w:rsidR="008B06C4" w:rsidRPr="00403410" w:rsidRDefault="008B06C4" w:rsidP="008B06C4">
      <w:pPr>
        <w:pStyle w:val="Heading1"/>
        <w:rPr>
          <w:rStyle w:val="SubtleEmphasis"/>
          <w:rFonts w:cstheme="minorHAnsi"/>
          <w:b w:val="0"/>
          <w:color w:val="auto"/>
          <w:sz w:val="26"/>
          <w:szCs w:val="26"/>
        </w:rPr>
      </w:pPr>
      <w:r w:rsidRPr="00403410">
        <w:rPr>
          <w:rStyle w:val="SubtleEmphasis"/>
          <w:rFonts w:cstheme="minorHAnsi"/>
          <w:color w:val="auto"/>
          <w:sz w:val="26"/>
          <w:szCs w:val="26"/>
        </w:rPr>
        <w:t>My Background:</w:t>
      </w:r>
      <w:r w:rsidRPr="00403410">
        <w:rPr>
          <w:rStyle w:val="SubtleEmphasis"/>
          <w:rFonts w:cstheme="minorHAnsi"/>
          <w:i w:val="0"/>
          <w:iCs w:val="0"/>
          <w:color w:val="auto"/>
          <w:sz w:val="26"/>
          <w:szCs w:val="26"/>
        </w:rPr>
        <w:t xml:space="preserve"> </w:t>
      </w:r>
      <w:r w:rsidRPr="00403410">
        <w:rPr>
          <w:rStyle w:val="SubtleEmphasis"/>
          <w:rFonts w:cstheme="minorHAnsi"/>
          <w:b w:val="0"/>
          <w:i w:val="0"/>
          <w:iCs w:val="0"/>
          <w:color w:val="auto"/>
          <w:sz w:val="26"/>
          <w:szCs w:val="26"/>
        </w:rPr>
        <w:t>(</w:t>
      </w:r>
      <w:r w:rsidR="0002128A" w:rsidRPr="00403410">
        <w:rPr>
          <w:rStyle w:val="SubtleEmphasis"/>
          <w:rFonts w:cstheme="minorHAnsi"/>
          <w:b w:val="0"/>
          <w:i w:val="0"/>
          <w:iCs w:val="0"/>
          <w:color w:val="auto"/>
          <w:sz w:val="26"/>
          <w:szCs w:val="26"/>
        </w:rPr>
        <w:t>4</w:t>
      </w:r>
      <w:r w:rsidRPr="00403410">
        <w:rPr>
          <w:rStyle w:val="SubtleEmphasis"/>
          <w:rFonts w:cstheme="minorHAnsi"/>
          <w:b w:val="0"/>
          <w:i w:val="0"/>
          <w:iCs w:val="0"/>
          <w:color w:val="auto"/>
          <w:sz w:val="26"/>
          <w:szCs w:val="26"/>
        </w:rPr>
        <w:t xml:space="preserve"> minute</w:t>
      </w:r>
      <w:r w:rsidR="00E438DE" w:rsidRPr="00403410">
        <w:rPr>
          <w:rStyle w:val="SubtleEmphasis"/>
          <w:rFonts w:cstheme="minorHAnsi"/>
          <w:b w:val="0"/>
          <w:i w:val="0"/>
          <w:iCs w:val="0"/>
          <w:color w:val="auto"/>
          <w:sz w:val="26"/>
          <w:szCs w:val="26"/>
        </w:rPr>
        <w:t>s</w:t>
      </w:r>
      <w:r w:rsidRPr="00403410">
        <w:rPr>
          <w:rStyle w:val="SubtleEmphasis"/>
          <w:rFonts w:cstheme="minorHAnsi"/>
          <w:b w:val="0"/>
          <w:i w:val="0"/>
          <w:iCs w:val="0"/>
          <w:color w:val="auto"/>
          <w:sz w:val="26"/>
          <w:szCs w:val="26"/>
        </w:rPr>
        <w:t>)</w:t>
      </w:r>
    </w:p>
    <w:p w14:paraId="3E9B7F67" w14:textId="77777777" w:rsidR="008B06C4" w:rsidRPr="00403410" w:rsidRDefault="008B06C4" w:rsidP="008B06C4">
      <w:pPr>
        <w:pStyle w:val="ListParagraph"/>
        <w:numPr>
          <w:ilvl w:val="0"/>
          <w:numId w:val="4"/>
        </w:numPr>
        <w:rPr>
          <w:rFonts w:cstheme="minorHAnsi"/>
          <w:b/>
          <w:sz w:val="26"/>
          <w:szCs w:val="26"/>
        </w:rPr>
      </w:pPr>
      <w:r w:rsidRPr="00403410">
        <w:rPr>
          <w:rFonts w:cstheme="minorHAnsi"/>
          <w:b/>
          <w:sz w:val="26"/>
          <w:szCs w:val="26"/>
        </w:rPr>
        <w:t>CCE Manager for World Relief Western NY</w:t>
      </w:r>
    </w:p>
    <w:p w14:paraId="6E736DC1" w14:textId="77777777" w:rsidR="008B06C4" w:rsidRPr="00403410" w:rsidRDefault="008B06C4" w:rsidP="008B06C4">
      <w:pPr>
        <w:pStyle w:val="ListParagraph"/>
        <w:numPr>
          <w:ilvl w:val="1"/>
          <w:numId w:val="4"/>
        </w:numPr>
        <w:rPr>
          <w:rFonts w:cstheme="minorHAnsi"/>
          <w:b/>
          <w:sz w:val="26"/>
          <w:szCs w:val="26"/>
        </w:rPr>
      </w:pPr>
      <w:r w:rsidRPr="00403410">
        <w:rPr>
          <w:rFonts w:cstheme="minorHAnsi"/>
          <w:b/>
          <w:sz w:val="26"/>
          <w:szCs w:val="26"/>
        </w:rPr>
        <w:t>Mission: To empower the local church to serve the most vulnerable</w:t>
      </w:r>
    </w:p>
    <w:p w14:paraId="5D466F0F" w14:textId="77777777" w:rsidR="008B06C4" w:rsidRPr="00403410" w:rsidRDefault="008B06C4" w:rsidP="008B06C4">
      <w:pPr>
        <w:pStyle w:val="ListParagraph"/>
        <w:numPr>
          <w:ilvl w:val="1"/>
          <w:numId w:val="4"/>
        </w:numPr>
        <w:rPr>
          <w:rFonts w:cstheme="minorHAnsi"/>
          <w:b/>
          <w:sz w:val="26"/>
          <w:szCs w:val="26"/>
        </w:rPr>
      </w:pPr>
      <w:r w:rsidRPr="00403410">
        <w:rPr>
          <w:rFonts w:cstheme="minorHAnsi"/>
          <w:b/>
          <w:sz w:val="26"/>
          <w:szCs w:val="26"/>
        </w:rPr>
        <w:lastRenderedPageBreak/>
        <w:t>My job is to help the church in WNY to follow Christ through loving and serving our new refugee and other immigrant neighbors who are in the most vulnerable situations</w:t>
      </w:r>
    </w:p>
    <w:p w14:paraId="721F8CA8" w14:textId="77777777" w:rsidR="008B06C4" w:rsidRPr="00403410" w:rsidRDefault="008B06C4" w:rsidP="008B06C4">
      <w:pPr>
        <w:pStyle w:val="ListParagraph"/>
        <w:numPr>
          <w:ilvl w:val="0"/>
          <w:numId w:val="4"/>
        </w:numPr>
        <w:rPr>
          <w:rFonts w:cstheme="minorHAnsi"/>
          <w:sz w:val="26"/>
          <w:szCs w:val="26"/>
        </w:rPr>
      </w:pPr>
      <w:r w:rsidRPr="00403410">
        <w:rPr>
          <w:rFonts w:cstheme="minorHAnsi"/>
          <w:sz w:val="26"/>
          <w:szCs w:val="26"/>
        </w:rPr>
        <w:t xml:space="preserve">I could talk about his subject for 6 hours straight, and I have. </w:t>
      </w:r>
    </w:p>
    <w:p w14:paraId="3F63ECB0" w14:textId="77777777" w:rsidR="008B06C4" w:rsidRPr="00403410" w:rsidRDefault="008B06C4" w:rsidP="008B06C4">
      <w:pPr>
        <w:pStyle w:val="ListParagraph"/>
        <w:numPr>
          <w:ilvl w:val="1"/>
          <w:numId w:val="4"/>
        </w:numPr>
        <w:rPr>
          <w:rFonts w:cstheme="minorHAnsi"/>
          <w:sz w:val="26"/>
          <w:szCs w:val="26"/>
        </w:rPr>
      </w:pPr>
      <w:r w:rsidRPr="00403410">
        <w:rPr>
          <w:rFonts w:cstheme="minorHAnsi"/>
          <w:sz w:val="26"/>
          <w:szCs w:val="26"/>
        </w:rPr>
        <w:t xml:space="preserve">Don’t worry. That is not my plan for today. </w:t>
      </w:r>
    </w:p>
    <w:p w14:paraId="777BE5E3" w14:textId="77777777" w:rsidR="008B06C4" w:rsidRPr="00403410" w:rsidRDefault="008B06C4" w:rsidP="008B06C4">
      <w:pPr>
        <w:pStyle w:val="ListParagraph"/>
        <w:numPr>
          <w:ilvl w:val="0"/>
          <w:numId w:val="4"/>
        </w:numPr>
        <w:rPr>
          <w:rFonts w:cstheme="minorHAnsi"/>
          <w:sz w:val="26"/>
          <w:szCs w:val="26"/>
        </w:rPr>
      </w:pPr>
      <w:r w:rsidRPr="00403410">
        <w:rPr>
          <w:rFonts w:cstheme="minorHAnsi"/>
          <w:sz w:val="26"/>
          <w:szCs w:val="26"/>
        </w:rPr>
        <w:t>Give us space today to lean into a contentious issue today</w:t>
      </w:r>
    </w:p>
    <w:p w14:paraId="672F4061" w14:textId="77777777" w:rsidR="00564AED" w:rsidRPr="00403410" w:rsidRDefault="008B06C4" w:rsidP="008B06C4">
      <w:pPr>
        <w:pStyle w:val="ListParagraph"/>
        <w:numPr>
          <w:ilvl w:val="1"/>
          <w:numId w:val="4"/>
        </w:numPr>
        <w:rPr>
          <w:rFonts w:cstheme="minorHAnsi"/>
          <w:sz w:val="26"/>
          <w:szCs w:val="26"/>
        </w:rPr>
      </w:pPr>
      <w:r w:rsidRPr="00403410">
        <w:rPr>
          <w:rFonts w:cstheme="minorHAnsi"/>
          <w:sz w:val="26"/>
          <w:szCs w:val="26"/>
        </w:rPr>
        <w:t>Not to answer your policy questions, but to orient our eyes and hearts towards God’s</w:t>
      </w:r>
    </w:p>
    <w:p w14:paraId="1AC5C074" w14:textId="77777777" w:rsidR="00AA4E7B" w:rsidRPr="00403410" w:rsidRDefault="00AA4E7B" w:rsidP="0002128A">
      <w:pPr>
        <w:rPr>
          <w:rFonts w:cstheme="minorHAnsi"/>
          <w:sz w:val="26"/>
          <w:szCs w:val="26"/>
        </w:rPr>
      </w:pPr>
      <w:r w:rsidRPr="00403410">
        <w:rPr>
          <w:rStyle w:val="SubtitleChar"/>
          <w:rFonts w:cstheme="minorHAnsi"/>
          <w:sz w:val="26"/>
          <w:szCs w:val="26"/>
        </w:rPr>
        <w:t>Do you know that “The story of Scripture is the story of displaced people?” Immigrants?</w:t>
      </w:r>
      <w:r w:rsidRPr="00403410">
        <w:rPr>
          <w:rFonts w:cstheme="minorHAnsi"/>
          <w:b/>
          <w:sz w:val="26"/>
          <w:szCs w:val="26"/>
        </w:rPr>
        <w:t xml:space="preserve"> </w:t>
      </w:r>
      <w:r w:rsidRPr="00403410">
        <w:rPr>
          <w:rFonts w:cstheme="minorHAnsi"/>
          <w:sz w:val="26"/>
          <w:szCs w:val="26"/>
        </w:rPr>
        <w:t xml:space="preserve">– Sandra Maria Van </w:t>
      </w:r>
      <w:proofErr w:type="spellStart"/>
      <w:r w:rsidRPr="00403410">
        <w:rPr>
          <w:rFonts w:cstheme="minorHAnsi"/>
          <w:sz w:val="26"/>
          <w:szCs w:val="26"/>
        </w:rPr>
        <w:t>Opstal</w:t>
      </w:r>
      <w:proofErr w:type="spellEnd"/>
      <w:r w:rsidRPr="00403410">
        <w:rPr>
          <w:rFonts w:cstheme="minorHAnsi"/>
          <w:sz w:val="26"/>
          <w:szCs w:val="26"/>
        </w:rPr>
        <w:t xml:space="preserve"> (González, 14).</w:t>
      </w:r>
    </w:p>
    <w:p w14:paraId="2F74D53E" w14:textId="77777777" w:rsidR="00AA4E7B" w:rsidRPr="00403410" w:rsidRDefault="00AA4E7B" w:rsidP="00331C08">
      <w:pPr>
        <w:pStyle w:val="ListParagraph"/>
        <w:numPr>
          <w:ilvl w:val="0"/>
          <w:numId w:val="4"/>
        </w:numPr>
        <w:rPr>
          <w:rFonts w:cstheme="minorHAnsi"/>
          <w:sz w:val="26"/>
          <w:szCs w:val="26"/>
        </w:rPr>
      </w:pPr>
      <w:r w:rsidRPr="00403410">
        <w:rPr>
          <w:rFonts w:cstheme="minorHAnsi"/>
          <w:sz w:val="26"/>
          <w:szCs w:val="26"/>
        </w:rPr>
        <w:t>A couple displaced from a Garden because of their sin</w:t>
      </w:r>
    </w:p>
    <w:p w14:paraId="302580B8" w14:textId="77777777" w:rsidR="00AA4E7B" w:rsidRPr="00403410" w:rsidRDefault="00AA4E7B" w:rsidP="00331C08">
      <w:pPr>
        <w:pStyle w:val="ListParagraph"/>
        <w:numPr>
          <w:ilvl w:val="0"/>
          <w:numId w:val="4"/>
        </w:numPr>
        <w:rPr>
          <w:rFonts w:cstheme="minorHAnsi"/>
          <w:sz w:val="26"/>
          <w:szCs w:val="26"/>
        </w:rPr>
      </w:pPr>
      <w:r w:rsidRPr="00403410">
        <w:rPr>
          <w:rFonts w:cstheme="minorHAnsi"/>
          <w:sz w:val="26"/>
          <w:szCs w:val="26"/>
        </w:rPr>
        <w:t xml:space="preserve">A family </w:t>
      </w:r>
      <w:r w:rsidR="00832E3E" w:rsidRPr="00403410">
        <w:rPr>
          <w:rFonts w:cstheme="minorHAnsi"/>
          <w:sz w:val="26"/>
          <w:szCs w:val="26"/>
        </w:rPr>
        <w:t>displaced by a flood</w:t>
      </w:r>
    </w:p>
    <w:p w14:paraId="29C7DA7A"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couple who were hungry and called by God to enter a new land far from their home to begin a nation</w:t>
      </w:r>
    </w:p>
    <w:p w14:paraId="731546AB"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female servant impregnated by her master’s husband who is forced to run away</w:t>
      </w:r>
    </w:p>
    <w:p w14:paraId="124511D9"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boy sold to traders by his jealous brothers who becomes steward of a foreign nation</w:t>
      </w:r>
    </w:p>
    <w:p w14:paraId="7ECA71E4"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people enslaved in Egypt desperate to escape</w:t>
      </w:r>
    </w:p>
    <w:p w14:paraId="378043A5"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foreign prostitute brought into the family of Israel for protecting spies</w:t>
      </w:r>
    </w:p>
    <w:p w14:paraId="4EAFE8AF"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Moabite who would follow her mother-in-law to the grave</w:t>
      </w:r>
    </w:p>
    <w:p w14:paraId="4D7E4FF3"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Shepherd anointed to be king, hiding in caves with his mighty men</w:t>
      </w:r>
    </w:p>
    <w:p w14:paraId="01CDF6F8"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Jewish girl who becomes the queen of a nation</w:t>
      </w:r>
    </w:p>
    <w:p w14:paraId="55884BD4"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Four Israelite men loyal to God growing up under a pagan government who are thrown into a lion’s den and a furnace</w:t>
      </w:r>
      <w:r w:rsidR="0002128A" w:rsidRPr="00403410">
        <w:rPr>
          <w:rFonts w:cstheme="minorHAnsi"/>
          <w:sz w:val="26"/>
          <w:szCs w:val="26"/>
        </w:rPr>
        <w:t xml:space="preserve"> for following God’s word.</w:t>
      </w:r>
    </w:p>
    <w:p w14:paraId="68D1E5A6"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A cupbearer of a foreign king who longs to rebuild his home</w:t>
      </w:r>
      <w:r w:rsidR="00BE13BC" w:rsidRPr="00403410">
        <w:rPr>
          <w:rFonts w:cstheme="minorHAnsi"/>
          <w:sz w:val="26"/>
          <w:szCs w:val="26"/>
        </w:rPr>
        <w:t>land</w:t>
      </w:r>
    </w:p>
    <w:p w14:paraId="5763F5C8" w14:textId="77777777" w:rsidR="00832E3E" w:rsidRPr="00403410" w:rsidRDefault="00832E3E" w:rsidP="00331C08">
      <w:pPr>
        <w:pStyle w:val="ListParagraph"/>
        <w:numPr>
          <w:ilvl w:val="0"/>
          <w:numId w:val="4"/>
        </w:numPr>
        <w:rPr>
          <w:rFonts w:cstheme="minorHAnsi"/>
          <w:sz w:val="26"/>
          <w:szCs w:val="26"/>
        </w:rPr>
      </w:pPr>
      <w:r w:rsidRPr="00403410">
        <w:rPr>
          <w:rFonts w:cstheme="minorHAnsi"/>
          <w:sz w:val="26"/>
          <w:szCs w:val="26"/>
        </w:rPr>
        <w:t xml:space="preserve">A people who feel forgotten after not hearing from God for </w:t>
      </w:r>
      <w:r w:rsidR="00BE13BC" w:rsidRPr="00403410">
        <w:rPr>
          <w:rFonts w:cstheme="minorHAnsi"/>
          <w:sz w:val="26"/>
          <w:szCs w:val="26"/>
        </w:rPr>
        <w:t xml:space="preserve">over </w:t>
      </w:r>
      <w:r w:rsidRPr="00403410">
        <w:rPr>
          <w:rFonts w:cstheme="minorHAnsi"/>
          <w:sz w:val="26"/>
          <w:szCs w:val="26"/>
        </w:rPr>
        <w:t>400 years</w:t>
      </w:r>
    </w:p>
    <w:p w14:paraId="30D8E9C0" w14:textId="77777777" w:rsidR="00832E3E" w:rsidRPr="00403410" w:rsidRDefault="00832E3E" w:rsidP="00331C08">
      <w:pPr>
        <w:rPr>
          <w:rFonts w:cstheme="minorHAnsi"/>
          <w:sz w:val="26"/>
          <w:szCs w:val="26"/>
          <w:u w:val="single"/>
        </w:rPr>
      </w:pPr>
      <w:r w:rsidRPr="00403410">
        <w:rPr>
          <w:rFonts w:cstheme="minorHAnsi"/>
          <w:sz w:val="26"/>
          <w:szCs w:val="26"/>
          <w:u w:val="single"/>
        </w:rPr>
        <w:t>And that’s just some of the OT</w:t>
      </w:r>
    </w:p>
    <w:p w14:paraId="0C8C3A67" w14:textId="77777777" w:rsidR="00832E3E" w:rsidRPr="00403410" w:rsidRDefault="00832E3E" w:rsidP="00331C08">
      <w:pPr>
        <w:pStyle w:val="ListParagraph"/>
        <w:numPr>
          <w:ilvl w:val="0"/>
          <w:numId w:val="4"/>
        </w:numPr>
        <w:rPr>
          <w:rFonts w:cstheme="minorHAnsi"/>
          <w:sz w:val="26"/>
          <w:szCs w:val="26"/>
          <w:u w:val="single"/>
        </w:rPr>
      </w:pPr>
      <w:r w:rsidRPr="00403410">
        <w:rPr>
          <w:rFonts w:cstheme="minorHAnsi"/>
          <w:sz w:val="26"/>
          <w:szCs w:val="26"/>
        </w:rPr>
        <w:t>How about a young family forced to flee to Egypt to protect themselves from a deadly king</w:t>
      </w:r>
    </w:p>
    <w:p w14:paraId="7AA9381D" w14:textId="77777777" w:rsidR="00832E3E" w:rsidRPr="00403410" w:rsidRDefault="00832E3E" w:rsidP="00331C08">
      <w:pPr>
        <w:pStyle w:val="ListParagraph"/>
        <w:numPr>
          <w:ilvl w:val="0"/>
          <w:numId w:val="4"/>
        </w:numPr>
        <w:rPr>
          <w:rFonts w:cstheme="minorHAnsi"/>
          <w:sz w:val="26"/>
          <w:szCs w:val="26"/>
          <w:u w:val="single"/>
        </w:rPr>
      </w:pPr>
      <w:r w:rsidRPr="00403410">
        <w:rPr>
          <w:rFonts w:cstheme="minorHAnsi"/>
          <w:sz w:val="26"/>
          <w:szCs w:val="26"/>
        </w:rPr>
        <w:t>A wild man living in the wilderness</w:t>
      </w:r>
      <w:r w:rsidR="00D76C74" w:rsidRPr="00403410">
        <w:rPr>
          <w:rFonts w:cstheme="minorHAnsi"/>
          <w:sz w:val="26"/>
          <w:szCs w:val="26"/>
        </w:rPr>
        <w:t>, proclaiming the good news of a promised Messiah, who is beheaded by a king</w:t>
      </w:r>
    </w:p>
    <w:p w14:paraId="48DAA14D" w14:textId="77777777" w:rsidR="00D76C74" w:rsidRPr="00403410" w:rsidRDefault="00D76C74" w:rsidP="00331C08">
      <w:pPr>
        <w:pStyle w:val="ListParagraph"/>
        <w:numPr>
          <w:ilvl w:val="0"/>
          <w:numId w:val="4"/>
        </w:numPr>
        <w:rPr>
          <w:rFonts w:cstheme="minorHAnsi"/>
          <w:sz w:val="26"/>
          <w:szCs w:val="26"/>
          <w:u w:val="single"/>
        </w:rPr>
      </w:pPr>
      <w:r w:rsidRPr="00403410">
        <w:rPr>
          <w:rFonts w:cstheme="minorHAnsi"/>
          <w:sz w:val="26"/>
          <w:szCs w:val="26"/>
        </w:rPr>
        <w:t>A</w:t>
      </w:r>
      <w:r w:rsidR="008B1421" w:rsidRPr="00403410">
        <w:rPr>
          <w:rFonts w:cstheme="minorHAnsi"/>
          <w:sz w:val="26"/>
          <w:szCs w:val="26"/>
        </w:rPr>
        <w:t xml:space="preserve">n itinerant </w:t>
      </w:r>
      <w:r w:rsidRPr="00403410">
        <w:rPr>
          <w:rFonts w:cstheme="minorHAnsi"/>
          <w:sz w:val="26"/>
          <w:szCs w:val="26"/>
        </w:rPr>
        <w:t>teacher and his mismatched group of fishermen and tax collectors</w:t>
      </w:r>
      <w:r w:rsidR="00BE13BC" w:rsidRPr="00403410">
        <w:rPr>
          <w:rFonts w:cstheme="minorHAnsi"/>
          <w:sz w:val="26"/>
          <w:szCs w:val="26"/>
        </w:rPr>
        <w:t xml:space="preserve"> traveling from town to town under an oppressive government</w:t>
      </w:r>
    </w:p>
    <w:p w14:paraId="066AEF0D" w14:textId="77777777" w:rsidR="00D76C74" w:rsidRPr="00403410" w:rsidRDefault="00D76C74" w:rsidP="00331C08">
      <w:pPr>
        <w:pStyle w:val="ListParagraph"/>
        <w:numPr>
          <w:ilvl w:val="0"/>
          <w:numId w:val="4"/>
        </w:numPr>
        <w:rPr>
          <w:rFonts w:cstheme="minorHAnsi"/>
          <w:sz w:val="26"/>
          <w:szCs w:val="26"/>
        </w:rPr>
      </w:pPr>
      <w:r w:rsidRPr="00403410">
        <w:rPr>
          <w:rFonts w:cstheme="minorHAnsi"/>
          <w:sz w:val="26"/>
          <w:szCs w:val="26"/>
        </w:rPr>
        <w:lastRenderedPageBreak/>
        <w:t>A</w:t>
      </w:r>
      <w:r w:rsidR="008B1421" w:rsidRPr="00403410">
        <w:rPr>
          <w:rFonts w:cstheme="minorHAnsi"/>
          <w:sz w:val="26"/>
          <w:szCs w:val="26"/>
        </w:rPr>
        <w:t xml:space="preserve"> story of</w:t>
      </w:r>
      <w:r w:rsidRPr="00403410">
        <w:rPr>
          <w:rFonts w:cstheme="minorHAnsi"/>
          <w:sz w:val="26"/>
          <w:szCs w:val="26"/>
        </w:rPr>
        <w:t xml:space="preserve"> group of 70 people sent out </w:t>
      </w:r>
      <w:r w:rsidR="0002128A" w:rsidRPr="00403410">
        <w:rPr>
          <w:rFonts w:cstheme="minorHAnsi"/>
          <w:sz w:val="26"/>
          <w:szCs w:val="26"/>
        </w:rPr>
        <w:t xml:space="preserve">in groups of two </w:t>
      </w:r>
      <w:r w:rsidRPr="00403410">
        <w:rPr>
          <w:rFonts w:cstheme="minorHAnsi"/>
          <w:sz w:val="26"/>
          <w:szCs w:val="26"/>
        </w:rPr>
        <w:t>with only the clothes on their back</w:t>
      </w:r>
    </w:p>
    <w:p w14:paraId="4F6184A9" w14:textId="77777777" w:rsidR="00D76C74" w:rsidRPr="00403410" w:rsidRDefault="00D76C74" w:rsidP="00331C08">
      <w:pPr>
        <w:pStyle w:val="ListParagraph"/>
        <w:numPr>
          <w:ilvl w:val="0"/>
          <w:numId w:val="4"/>
        </w:numPr>
        <w:rPr>
          <w:rFonts w:cstheme="minorHAnsi"/>
          <w:sz w:val="26"/>
          <w:szCs w:val="26"/>
        </w:rPr>
      </w:pPr>
      <w:r w:rsidRPr="00403410">
        <w:rPr>
          <w:rFonts w:cstheme="minorHAnsi"/>
          <w:sz w:val="26"/>
          <w:szCs w:val="26"/>
        </w:rPr>
        <w:t>A man unjustly imprisoned and crucified</w:t>
      </w:r>
    </w:p>
    <w:p w14:paraId="6B2B3769" w14:textId="77777777" w:rsidR="00D76C74" w:rsidRPr="00403410" w:rsidRDefault="00D76C74" w:rsidP="00331C08">
      <w:pPr>
        <w:pStyle w:val="ListParagraph"/>
        <w:numPr>
          <w:ilvl w:val="0"/>
          <w:numId w:val="4"/>
        </w:numPr>
        <w:rPr>
          <w:rFonts w:cstheme="minorHAnsi"/>
          <w:sz w:val="26"/>
          <w:szCs w:val="26"/>
        </w:rPr>
      </w:pPr>
      <w:r w:rsidRPr="00403410">
        <w:rPr>
          <w:rFonts w:cstheme="minorHAnsi"/>
          <w:sz w:val="26"/>
          <w:szCs w:val="26"/>
        </w:rPr>
        <w:t>A former murderer shipwrecked on a small island and then imprisoned</w:t>
      </w:r>
    </w:p>
    <w:p w14:paraId="73F9A62F" w14:textId="77777777" w:rsidR="00D76C74" w:rsidRPr="00403410" w:rsidRDefault="00D76C74" w:rsidP="00331C08">
      <w:pPr>
        <w:pStyle w:val="ListParagraph"/>
        <w:numPr>
          <w:ilvl w:val="0"/>
          <w:numId w:val="4"/>
        </w:numPr>
        <w:rPr>
          <w:rFonts w:cstheme="minorHAnsi"/>
          <w:sz w:val="26"/>
          <w:szCs w:val="26"/>
        </w:rPr>
      </w:pPr>
      <w:r w:rsidRPr="00403410">
        <w:rPr>
          <w:rFonts w:cstheme="minorHAnsi"/>
          <w:sz w:val="26"/>
          <w:szCs w:val="26"/>
        </w:rPr>
        <w:t>A group of men and women leaving their homes and going out to the known and unknown world to talk about Jesus</w:t>
      </w:r>
    </w:p>
    <w:p w14:paraId="4B6960C5" w14:textId="77777777" w:rsidR="00D76C74" w:rsidRPr="00403410" w:rsidRDefault="00D76C74" w:rsidP="00331C08">
      <w:pPr>
        <w:ind w:left="360"/>
        <w:rPr>
          <w:rFonts w:cstheme="minorHAnsi"/>
          <w:sz w:val="26"/>
          <w:szCs w:val="26"/>
          <w:u w:val="single"/>
        </w:rPr>
      </w:pPr>
      <w:r w:rsidRPr="00403410">
        <w:rPr>
          <w:rFonts w:cstheme="minorHAnsi"/>
          <w:sz w:val="26"/>
          <w:szCs w:val="26"/>
          <w:u w:val="single"/>
        </w:rPr>
        <w:t>And we could continue through the NT and into Church History right up t</w:t>
      </w:r>
      <w:r w:rsidR="00BE13BC" w:rsidRPr="00403410">
        <w:rPr>
          <w:rFonts w:cstheme="minorHAnsi"/>
          <w:sz w:val="26"/>
          <w:szCs w:val="26"/>
          <w:u w:val="single"/>
        </w:rPr>
        <w:t>ill</w:t>
      </w:r>
      <w:r w:rsidRPr="00403410">
        <w:rPr>
          <w:rFonts w:cstheme="minorHAnsi"/>
          <w:sz w:val="26"/>
          <w:szCs w:val="26"/>
          <w:u w:val="single"/>
        </w:rPr>
        <w:t xml:space="preserve"> today and the days to come</w:t>
      </w:r>
    </w:p>
    <w:p w14:paraId="24B23D9C" w14:textId="77777777" w:rsidR="00D76C74" w:rsidRPr="00403410" w:rsidRDefault="00BE13BC" w:rsidP="008B06C4">
      <w:pPr>
        <w:pStyle w:val="ListParagraph"/>
        <w:numPr>
          <w:ilvl w:val="0"/>
          <w:numId w:val="4"/>
        </w:numPr>
        <w:rPr>
          <w:rFonts w:cstheme="minorHAnsi"/>
          <w:b/>
          <w:sz w:val="26"/>
          <w:szCs w:val="26"/>
        </w:rPr>
      </w:pPr>
      <w:r w:rsidRPr="00403410">
        <w:rPr>
          <w:rFonts w:cstheme="minorHAnsi"/>
          <w:b/>
          <w:sz w:val="26"/>
          <w:szCs w:val="26"/>
        </w:rPr>
        <w:t>As we look at Scripture, it’s clear that o</w:t>
      </w:r>
      <w:r w:rsidR="00D76C74" w:rsidRPr="00403410">
        <w:rPr>
          <w:rFonts w:cstheme="minorHAnsi"/>
          <w:b/>
          <w:sz w:val="26"/>
          <w:szCs w:val="26"/>
        </w:rPr>
        <w:t xml:space="preserve">ne of the primary ways God moves through the world is in the hearts and souls of those who follow Him. </w:t>
      </w:r>
    </w:p>
    <w:p w14:paraId="64F24D8E" w14:textId="77777777" w:rsidR="008B06C4" w:rsidRPr="00403410" w:rsidRDefault="008B06C4" w:rsidP="008B06C4">
      <w:pPr>
        <w:pStyle w:val="ListParagraph"/>
        <w:numPr>
          <w:ilvl w:val="0"/>
          <w:numId w:val="4"/>
        </w:numPr>
        <w:rPr>
          <w:rFonts w:cstheme="minorHAnsi"/>
          <w:sz w:val="26"/>
          <w:szCs w:val="26"/>
        </w:rPr>
      </w:pPr>
      <w:r w:rsidRPr="00403410">
        <w:rPr>
          <w:rFonts w:cstheme="minorHAnsi"/>
          <w:sz w:val="26"/>
          <w:szCs w:val="26"/>
        </w:rPr>
        <w:t>For more in depth analyses of</w:t>
      </w:r>
      <w:r w:rsidR="00D76C74" w:rsidRPr="00403410">
        <w:rPr>
          <w:rFonts w:cstheme="minorHAnsi"/>
          <w:sz w:val="26"/>
          <w:szCs w:val="26"/>
        </w:rPr>
        <w:t xml:space="preserve"> many of these</w:t>
      </w:r>
      <w:r w:rsidRPr="00403410">
        <w:rPr>
          <w:rFonts w:cstheme="minorHAnsi"/>
          <w:sz w:val="26"/>
          <w:szCs w:val="26"/>
        </w:rPr>
        <w:t xml:space="preserve"> Biblical stories</w:t>
      </w:r>
      <w:r w:rsidR="006B09A6" w:rsidRPr="00403410">
        <w:rPr>
          <w:rFonts w:cstheme="minorHAnsi"/>
          <w:sz w:val="26"/>
          <w:szCs w:val="26"/>
        </w:rPr>
        <w:t>, what I am talking about today,</w:t>
      </w:r>
      <w:r w:rsidRPr="00403410">
        <w:rPr>
          <w:rFonts w:cstheme="minorHAnsi"/>
          <w:sz w:val="26"/>
          <w:szCs w:val="26"/>
        </w:rPr>
        <w:t xml:space="preserve"> and </w:t>
      </w:r>
      <w:r w:rsidR="00271E29" w:rsidRPr="00403410">
        <w:rPr>
          <w:rFonts w:cstheme="minorHAnsi"/>
          <w:sz w:val="26"/>
          <w:szCs w:val="26"/>
        </w:rPr>
        <w:t xml:space="preserve">modern issues around </w:t>
      </w:r>
      <w:r w:rsidR="00D76C74" w:rsidRPr="00403410">
        <w:rPr>
          <w:rFonts w:cstheme="minorHAnsi"/>
          <w:sz w:val="26"/>
          <w:szCs w:val="26"/>
        </w:rPr>
        <w:t xml:space="preserve">displacement, </w:t>
      </w:r>
      <w:r w:rsidR="00271E29" w:rsidRPr="00403410">
        <w:rPr>
          <w:rFonts w:cstheme="minorHAnsi"/>
          <w:sz w:val="26"/>
          <w:szCs w:val="26"/>
        </w:rPr>
        <w:t>immigration, welcoming the stranger, and the modern church, I recommend the following books:</w:t>
      </w:r>
    </w:p>
    <w:p w14:paraId="3E963028" w14:textId="77777777" w:rsidR="00F844B1" w:rsidRPr="00403410" w:rsidRDefault="00F844B1" w:rsidP="00F844B1">
      <w:pPr>
        <w:pStyle w:val="Subtitle"/>
        <w:rPr>
          <w:rFonts w:cstheme="minorHAnsi"/>
          <w:sz w:val="26"/>
          <w:szCs w:val="26"/>
        </w:rPr>
      </w:pPr>
      <w:r w:rsidRPr="00403410">
        <w:rPr>
          <w:rFonts w:cstheme="minorHAnsi"/>
          <w:sz w:val="26"/>
          <w:szCs w:val="26"/>
        </w:rPr>
        <w:t>Book Recommendations</w:t>
      </w:r>
      <w:r w:rsidR="0002128A" w:rsidRPr="00403410">
        <w:rPr>
          <w:rFonts w:cstheme="minorHAnsi"/>
          <w:sz w:val="26"/>
          <w:szCs w:val="26"/>
        </w:rPr>
        <w:t xml:space="preserve"> </w:t>
      </w:r>
      <w:r w:rsidR="0002128A" w:rsidRPr="00403410">
        <w:rPr>
          <w:rFonts w:cstheme="minorHAnsi"/>
          <w:b w:val="0"/>
          <w:sz w:val="26"/>
          <w:szCs w:val="26"/>
          <w:u w:val="none"/>
        </w:rPr>
        <w:t>(1 minutes)</w:t>
      </w:r>
    </w:p>
    <w:p w14:paraId="22C233C4" w14:textId="77777777" w:rsidR="00F844B1" w:rsidRPr="00403410" w:rsidRDefault="00F844B1" w:rsidP="00F844B1">
      <w:pPr>
        <w:pStyle w:val="ListParagraph"/>
        <w:numPr>
          <w:ilvl w:val="0"/>
          <w:numId w:val="2"/>
        </w:numPr>
        <w:rPr>
          <w:rFonts w:cstheme="minorHAnsi"/>
          <w:sz w:val="26"/>
          <w:szCs w:val="26"/>
        </w:rPr>
      </w:pPr>
      <w:r w:rsidRPr="00403410">
        <w:rPr>
          <w:rFonts w:cstheme="minorHAnsi"/>
          <w:i/>
          <w:sz w:val="26"/>
          <w:szCs w:val="26"/>
        </w:rPr>
        <w:t xml:space="preserve">The God Who Sees </w:t>
      </w:r>
      <w:r w:rsidRPr="00403410">
        <w:rPr>
          <w:rFonts w:cstheme="minorHAnsi"/>
          <w:sz w:val="26"/>
          <w:szCs w:val="26"/>
        </w:rPr>
        <w:t>by Karen González</w:t>
      </w:r>
    </w:p>
    <w:p w14:paraId="0F48B9C0" w14:textId="77777777" w:rsidR="00F844B1" w:rsidRPr="00403410" w:rsidRDefault="00F844B1" w:rsidP="00F844B1">
      <w:pPr>
        <w:pStyle w:val="ListParagraph"/>
        <w:numPr>
          <w:ilvl w:val="0"/>
          <w:numId w:val="2"/>
        </w:numPr>
        <w:rPr>
          <w:rFonts w:cstheme="minorHAnsi"/>
          <w:sz w:val="26"/>
          <w:szCs w:val="26"/>
        </w:rPr>
      </w:pPr>
      <w:r w:rsidRPr="00403410">
        <w:rPr>
          <w:rFonts w:cstheme="minorHAnsi"/>
          <w:i/>
          <w:sz w:val="26"/>
          <w:szCs w:val="26"/>
        </w:rPr>
        <w:t xml:space="preserve">Jesus the Refugee </w:t>
      </w:r>
      <w:r w:rsidRPr="00403410">
        <w:rPr>
          <w:rFonts w:cstheme="minorHAnsi"/>
          <w:sz w:val="26"/>
          <w:szCs w:val="26"/>
        </w:rPr>
        <w:t>by D. Glenn Butner Jr.</w:t>
      </w:r>
    </w:p>
    <w:p w14:paraId="740AC287" w14:textId="77777777" w:rsidR="00F844B1" w:rsidRPr="00403410" w:rsidRDefault="00F844B1" w:rsidP="00F844B1">
      <w:pPr>
        <w:pStyle w:val="ListParagraph"/>
        <w:numPr>
          <w:ilvl w:val="0"/>
          <w:numId w:val="2"/>
        </w:numPr>
        <w:rPr>
          <w:rFonts w:cstheme="minorHAnsi"/>
          <w:sz w:val="26"/>
          <w:szCs w:val="26"/>
        </w:rPr>
      </w:pPr>
      <w:r w:rsidRPr="00403410">
        <w:rPr>
          <w:rFonts w:cstheme="minorHAnsi"/>
          <w:i/>
          <w:sz w:val="26"/>
          <w:szCs w:val="26"/>
        </w:rPr>
        <w:t xml:space="preserve">Inalienable </w:t>
      </w:r>
      <w:r w:rsidRPr="00403410">
        <w:rPr>
          <w:rFonts w:cstheme="minorHAnsi"/>
          <w:sz w:val="26"/>
          <w:szCs w:val="26"/>
        </w:rPr>
        <w:t>by Daniel Yang, Eric Costanzo, and Matt Soerens</w:t>
      </w:r>
    </w:p>
    <w:p w14:paraId="5BD5B5B2" w14:textId="77777777" w:rsidR="00271E29" w:rsidRPr="00403410" w:rsidRDefault="00F844B1" w:rsidP="00271E29">
      <w:pPr>
        <w:pStyle w:val="ListParagraph"/>
        <w:numPr>
          <w:ilvl w:val="0"/>
          <w:numId w:val="2"/>
        </w:numPr>
        <w:rPr>
          <w:rFonts w:cstheme="minorHAnsi"/>
          <w:sz w:val="26"/>
          <w:szCs w:val="26"/>
        </w:rPr>
      </w:pPr>
      <w:r w:rsidRPr="00403410">
        <w:rPr>
          <w:rFonts w:cstheme="minorHAnsi"/>
          <w:i/>
          <w:sz w:val="26"/>
          <w:szCs w:val="26"/>
        </w:rPr>
        <w:t xml:space="preserve">Welcoming the Stranger </w:t>
      </w:r>
      <w:r w:rsidRPr="00403410">
        <w:rPr>
          <w:rFonts w:cstheme="minorHAnsi"/>
          <w:sz w:val="26"/>
          <w:szCs w:val="26"/>
        </w:rPr>
        <w:t>by Matt Soerens and Jenny Yang</w:t>
      </w:r>
    </w:p>
    <w:p w14:paraId="30A842DC" w14:textId="77777777" w:rsidR="00271E29" w:rsidRPr="00403410" w:rsidRDefault="00271E29" w:rsidP="00271E29">
      <w:pPr>
        <w:rPr>
          <w:rFonts w:cstheme="minorHAnsi"/>
          <w:sz w:val="26"/>
          <w:szCs w:val="26"/>
        </w:rPr>
      </w:pPr>
      <w:r w:rsidRPr="00403410">
        <w:rPr>
          <w:rFonts w:cstheme="minorHAnsi"/>
          <w:sz w:val="26"/>
          <w:szCs w:val="26"/>
        </w:rPr>
        <w:t>You can see some of my copies of them on the resource wall</w:t>
      </w:r>
      <w:r w:rsidR="00D76C74" w:rsidRPr="00403410">
        <w:rPr>
          <w:rFonts w:cstheme="minorHAnsi"/>
          <w:sz w:val="26"/>
          <w:szCs w:val="26"/>
        </w:rPr>
        <w:t>, or stop at the World Relief table after the service to pick up materials and ask me questions.</w:t>
      </w:r>
    </w:p>
    <w:p w14:paraId="4219B98E" w14:textId="77777777" w:rsidR="00F844B1" w:rsidRPr="00403410" w:rsidRDefault="00F844B1" w:rsidP="00F844B1">
      <w:pPr>
        <w:pStyle w:val="Heading1"/>
        <w:rPr>
          <w:rFonts w:cstheme="minorHAnsi"/>
          <w:sz w:val="26"/>
          <w:szCs w:val="26"/>
        </w:rPr>
      </w:pPr>
      <w:r w:rsidRPr="00403410">
        <w:rPr>
          <w:rFonts w:cstheme="minorHAnsi"/>
          <w:sz w:val="26"/>
          <w:szCs w:val="26"/>
        </w:rPr>
        <w:t>Transition</w:t>
      </w:r>
    </w:p>
    <w:p w14:paraId="6FF048EF" w14:textId="77777777" w:rsidR="00BB4550" w:rsidRPr="00403410" w:rsidRDefault="00BB4550" w:rsidP="00F844B1">
      <w:pPr>
        <w:rPr>
          <w:rFonts w:cstheme="minorHAnsi"/>
          <w:b/>
          <w:strike/>
          <w:sz w:val="26"/>
          <w:szCs w:val="26"/>
        </w:rPr>
      </w:pPr>
      <w:r w:rsidRPr="00403410">
        <w:rPr>
          <w:rFonts w:cstheme="minorHAnsi"/>
          <w:b/>
          <w:sz w:val="26"/>
          <w:szCs w:val="26"/>
        </w:rPr>
        <w:t>In my role, I get the chance to talk with many Non-Christians and Christians about refugees and other immigrants. In these conversations, I am often asked three questions</w:t>
      </w:r>
      <w:r w:rsidR="0078767A" w:rsidRPr="00403410">
        <w:rPr>
          <w:rFonts w:cstheme="minorHAnsi"/>
          <w:b/>
          <w:sz w:val="26"/>
          <w:szCs w:val="26"/>
        </w:rPr>
        <w:t xml:space="preserve"> about welcoming strangers</w:t>
      </w:r>
      <w:r w:rsidRPr="00403410">
        <w:rPr>
          <w:rFonts w:cstheme="minorHAnsi"/>
          <w:b/>
          <w:sz w:val="26"/>
          <w:szCs w:val="26"/>
        </w:rPr>
        <w:t>:</w:t>
      </w:r>
    </w:p>
    <w:p w14:paraId="702AFC8C" w14:textId="77777777" w:rsidR="00BB4550" w:rsidRPr="00403410" w:rsidRDefault="00BB4550" w:rsidP="00285EEF">
      <w:pPr>
        <w:pStyle w:val="Heading1"/>
        <w:rPr>
          <w:rFonts w:cstheme="minorHAnsi"/>
          <w:b w:val="0"/>
          <w:sz w:val="26"/>
          <w:szCs w:val="26"/>
        </w:rPr>
      </w:pPr>
      <w:r w:rsidRPr="00403410">
        <w:rPr>
          <w:rFonts w:cstheme="minorHAnsi"/>
          <w:sz w:val="26"/>
          <w:szCs w:val="26"/>
        </w:rPr>
        <w:t xml:space="preserve">3 Questions I </w:t>
      </w:r>
      <w:r w:rsidR="00271E29" w:rsidRPr="00403410">
        <w:rPr>
          <w:rFonts w:cstheme="minorHAnsi"/>
          <w:sz w:val="26"/>
          <w:szCs w:val="26"/>
        </w:rPr>
        <w:t>am</w:t>
      </w:r>
      <w:r w:rsidRPr="00403410">
        <w:rPr>
          <w:rFonts w:cstheme="minorHAnsi"/>
          <w:sz w:val="26"/>
          <w:szCs w:val="26"/>
        </w:rPr>
        <w:t xml:space="preserve"> asked most often about Welcoming Strangers:</w:t>
      </w:r>
      <w:r w:rsidR="0002128A" w:rsidRPr="00403410">
        <w:rPr>
          <w:rFonts w:cstheme="minorHAnsi"/>
          <w:sz w:val="26"/>
          <w:szCs w:val="26"/>
        </w:rPr>
        <w:t xml:space="preserve"> </w:t>
      </w:r>
      <w:r w:rsidR="0002128A" w:rsidRPr="00403410">
        <w:rPr>
          <w:rFonts w:cstheme="minorHAnsi"/>
          <w:b w:val="0"/>
          <w:sz w:val="26"/>
          <w:szCs w:val="26"/>
        </w:rPr>
        <w:t>(2 minutes)</w:t>
      </w:r>
    </w:p>
    <w:p w14:paraId="3C276D49" w14:textId="77777777" w:rsidR="00BB4550" w:rsidRPr="00403410" w:rsidRDefault="00BB4550" w:rsidP="00BB4550">
      <w:pPr>
        <w:pStyle w:val="ListParagraph"/>
        <w:numPr>
          <w:ilvl w:val="0"/>
          <w:numId w:val="6"/>
        </w:numPr>
        <w:rPr>
          <w:rFonts w:cstheme="minorHAnsi"/>
          <w:bCs/>
          <w:sz w:val="26"/>
          <w:szCs w:val="26"/>
        </w:rPr>
      </w:pPr>
      <w:r w:rsidRPr="00403410">
        <w:rPr>
          <w:rFonts w:cstheme="minorHAnsi"/>
          <w:bCs/>
          <w:sz w:val="26"/>
          <w:szCs w:val="26"/>
        </w:rPr>
        <w:t xml:space="preserve">Who are they, and how did they get here? </w:t>
      </w:r>
    </w:p>
    <w:p w14:paraId="4F986F0C" w14:textId="77777777" w:rsidR="00BB4550" w:rsidRPr="00403410" w:rsidRDefault="00BB4550" w:rsidP="00BB4550">
      <w:pPr>
        <w:pStyle w:val="ListParagraph"/>
        <w:numPr>
          <w:ilvl w:val="0"/>
          <w:numId w:val="6"/>
        </w:numPr>
        <w:rPr>
          <w:rFonts w:cstheme="minorHAnsi"/>
          <w:bCs/>
          <w:sz w:val="26"/>
          <w:szCs w:val="26"/>
        </w:rPr>
      </w:pPr>
      <w:r w:rsidRPr="00403410">
        <w:rPr>
          <w:rFonts w:cstheme="minorHAnsi"/>
          <w:bCs/>
          <w:sz w:val="26"/>
          <w:szCs w:val="26"/>
        </w:rPr>
        <w:t xml:space="preserve">Are they taking </w:t>
      </w:r>
      <w:r w:rsidR="007B588B" w:rsidRPr="00403410">
        <w:rPr>
          <w:rFonts w:cstheme="minorHAnsi"/>
          <w:bCs/>
          <w:sz w:val="26"/>
          <w:szCs w:val="26"/>
        </w:rPr>
        <w:t>our</w:t>
      </w:r>
      <w:r w:rsidRPr="00403410">
        <w:rPr>
          <w:rFonts w:cstheme="minorHAnsi"/>
          <w:bCs/>
          <w:sz w:val="26"/>
          <w:szCs w:val="26"/>
        </w:rPr>
        <w:t xml:space="preserve"> jobs?</w:t>
      </w:r>
    </w:p>
    <w:p w14:paraId="25E8FDEC" w14:textId="77777777" w:rsidR="00BB4550" w:rsidRPr="00403410" w:rsidRDefault="00BB4550" w:rsidP="00BB4550">
      <w:pPr>
        <w:pStyle w:val="ListParagraph"/>
        <w:numPr>
          <w:ilvl w:val="0"/>
          <w:numId w:val="6"/>
        </w:numPr>
        <w:rPr>
          <w:rFonts w:cstheme="minorHAnsi"/>
          <w:bCs/>
          <w:sz w:val="26"/>
          <w:szCs w:val="26"/>
        </w:rPr>
      </w:pPr>
      <w:r w:rsidRPr="00403410">
        <w:rPr>
          <w:rFonts w:cstheme="minorHAnsi"/>
          <w:bCs/>
          <w:sz w:val="26"/>
          <w:szCs w:val="26"/>
        </w:rPr>
        <w:t>Are they dangerous?</w:t>
      </w:r>
    </w:p>
    <w:p w14:paraId="7662030C" w14:textId="77777777" w:rsidR="00D63BBF" w:rsidRPr="00403410" w:rsidRDefault="00D63BBF" w:rsidP="00BB4550">
      <w:pPr>
        <w:pStyle w:val="ListParagraph"/>
        <w:numPr>
          <w:ilvl w:val="0"/>
          <w:numId w:val="6"/>
        </w:numPr>
        <w:rPr>
          <w:rFonts w:cstheme="minorHAnsi"/>
          <w:bCs/>
          <w:sz w:val="26"/>
          <w:szCs w:val="26"/>
        </w:rPr>
      </w:pPr>
      <w:r w:rsidRPr="00403410">
        <w:rPr>
          <w:rFonts w:cstheme="minorHAnsi"/>
          <w:bCs/>
          <w:sz w:val="26"/>
          <w:szCs w:val="26"/>
        </w:rPr>
        <w:t>I could talk statistics with you and debate numbers</w:t>
      </w:r>
      <w:r w:rsidR="007232A8" w:rsidRPr="00403410">
        <w:rPr>
          <w:rFonts w:cstheme="minorHAnsi"/>
          <w:bCs/>
          <w:sz w:val="26"/>
          <w:szCs w:val="26"/>
        </w:rPr>
        <w:t xml:space="preserve"> saying</w:t>
      </w:r>
    </w:p>
    <w:p w14:paraId="291BEC08"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 xml:space="preserve">108.4 million Forcibly Displaced people </w:t>
      </w:r>
    </w:p>
    <w:p w14:paraId="2F3AAE5F"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35.3 million Refugees</w:t>
      </w:r>
    </w:p>
    <w:p w14:paraId="79404694"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Less than 1% of refugees are ever resettled</w:t>
      </w:r>
    </w:p>
    <w:p w14:paraId="31E09454"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lastRenderedPageBreak/>
        <w:t>Average stay in a refugee camp is 17 years</w:t>
      </w:r>
    </w:p>
    <w:p w14:paraId="0FA71809"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In the U.S. “immigrants or their children were responsible for founding 40 percent of Fortune 500 companies” (</w:t>
      </w:r>
      <w:r w:rsidRPr="00403410">
        <w:rPr>
          <w:rFonts w:cstheme="minorHAnsi"/>
          <w:bCs/>
          <w:i/>
          <w:sz w:val="26"/>
          <w:szCs w:val="26"/>
        </w:rPr>
        <w:t>Welcoming the Stranger</w:t>
      </w:r>
      <w:r w:rsidRPr="00403410">
        <w:rPr>
          <w:rFonts w:cstheme="minorHAnsi"/>
          <w:bCs/>
          <w:sz w:val="26"/>
          <w:szCs w:val="26"/>
        </w:rPr>
        <w:t>, 88).</w:t>
      </w:r>
    </w:p>
    <w:p w14:paraId="1851C99E"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 xml:space="preserve">Immigrants twice as likely to be entrepreneurs as </w:t>
      </w:r>
      <w:r w:rsidR="00271E29" w:rsidRPr="00403410">
        <w:rPr>
          <w:rFonts w:cstheme="minorHAnsi"/>
          <w:bCs/>
          <w:sz w:val="26"/>
          <w:szCs w:val="26"/>
        </w:rPr>
        <w:t>native-born</w:t>
      </w:r>
      <w:r w:rsidRPr="00403410">
        <w:rPr>
          <w:rFonts w:cstheme="minorHAnsi"/>
          <w:bCs/>
          <w:sz w:val="26"/>
          <w:szCs w:val="26"/>
        </w:rPr>
        <w:t xml:space="preserve"> Americans</w:t>
      </w:r>
    </w:p>
    <w:p w14:paraId="14B07CA8"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After 20 years in US, refugees give back $21,000 more in taxes at a Federal, State, and Local level than they ever received</w:t>
      </w:r>
    </w:p>
    <w:p w14:paraId="51AAECBB"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 xml:space="preserve">US refugees found likelihood of being killed by a refugee turned terrorist was 1 </w:t>
      </w:r>
      <w:r w:rsidR="0002128A" w:rsidRPr="00403410">
        <w:rPr>
          <w:rFonts w:cstheme="minorHAnsi"/>
          <w:bCs/>
          <w:sz w:val="26"/>
          <w:szCs w:val="26"/>
        </w:rPr>
        <w:t>in</w:t>
      </w:r>
      <w:r w:rsidRPr="00403410">
        <w:rPr>
          <w:rFonts w:cstheme="minorHAnsi"/>
          <w:bCs/>
          <w:sz w:val="26"/>
          <w:szCs w:val="26"/>
        </w:rPr>
        <w:t xml:space="preserve"> 3.64 </w:t>
      </w:r>
      <w:r w:rsidRPr="00403410">
        <w:rPr>
          <w:rFonts w:cstheme="minorHAnsi"/>
          <w:bCs/>
          <w:i/>
          <w:sz w:val="26"/>
          <w:szCs w:val="26"/>
        </w:rPr>
        <w:t>billion</w:t>
      </w:r>
      <w:r w:rsidRPr="00403410">
        <w:rPr>
          <w:rFonts w:cstheme="minorHAnsi"/>
          <w:bCs/>
          <w:sz w:val="26"/>
          <w:szCs w:val="26"/>
        </w:rPr>
        <w:t xml:space="preserve"> </w:t>
      </w:r>
      <w:r w:rsidR="00F844B1" w:rsidRPr="00403410">
        <w:rPr>
          <w:rFonts w:cstheme="minorHAnsi"/>
          <w:bCs/>
          <w:sz w:val="26"/>
          <w:szCs w:val="26"/>
        </w:rPr>
        <w:t>per year.</w:t>
      </w:r>
    </w:p>
    <w:p w14:paraId="2548A883"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 xml:space="preserve">“The chance of being murdered in a terrorist attack committed by an </w:t>
      </w:r>
      <w:r w:rsidRPr="00403410">
        <w:rPr>
          <w:rFonts w:cstheme="minorHAnsi"/>
          <w:bCs/>
          <w:sz w:val="26"/>
          <w:szCs w:val="26"/>
          <w:u w:val="single"/>
        </w:rPr>
        <w:t>illegal immigrant</w:t>
      </w:r>
      <w:r w:rsidRPr="00403410">
        <w:rPr>
          <w:rFonts w:cstheme="minorHAnsi"/>
          <w:bCs/>
          <w:sz w:val="26"/>
          <w:szCs w:val="26"/>
        </w:rPr>
        <w:t xml:space="preserve"> is an astronomical 1 </w:t>
      </w:r>
      <w:r w:rsidR="0002128A" w:rsidRPr="00403410">
        <w:rPr>
          <w:rFonts w:cstheme="minorHAnsi"/>
          <w:bCs/>
          <w:sz w:val="26"/>
          <w:szCs w:val="26"/>
        </w:rPr>
        <w:t xml:space="preserve">in </w:t>
      </w:r>
      <w:r w:rsidRPr="00403410">
        <w:rPr>
          <w:rFonts w:cstheme="minorHAnsi"/>
          <w:bCs/>
          <w:sz w:val="26"/>
          <w:szCs w:val="26"/>
        </w:rPr>
        <w:t>10.9 </w:t>
      </w:r>
      <w:r w:rsidRPr="00403410">
        <w:rPr>
          <w:rFonts w:cstheme="minorHAnsi"/>
          <w:bCs/>
          <w:i/>
          <w:iCs/>
          <w:sz w:val="26"/>
          <w:szCs w:val="26"/>
        </w:rPr>
        <w:t>billion</w:t>
      </w:r>
      <w:r w:rsidRPr="00403410">
        <w:rPr>
          <w:rFonts w:cstheme="minorHAnsi"/>
          <w:bCs/>
          <w:sz w:val="26"/>
          <w:szCs w:val="26"/>
        </w:rPr>
        <w:t> per year.”</w:t>
      </w:r>
    </w:p>
    <w:p w14:paraId="6F75769D" w14:textId="77777777" w:rsidR="007232A8" w:rsidRPr="00403410" w:rsidRDefault="007232A8" w:rsidP="007232A8">
      <w:pPr>
        <w:pStyle w:val="ListParagraph"/>
        <w:numPr>
          <w:ilvl w:val="1"/>
          <w:numId w:val="6"/>
        </w:numPr>
        <w:rPr>
          <w:rFonts w:cstheme="minorHAnsi"/>
          <w:bCs/>
          <w:sz w:val="26"/>
          <w:szCs w:val="26"/>
        </w:rPr>
      </w:pPr>
      <w:r w:rsidRPr="00403410">
        <w:rPr>
          <w:rFonts w:cstheme="minorHAnsi"/>
          <w:bCs/>
          <w:sz w:val="26"/>
          <w:szCs w:val="26"/>
        </w:rPr>
        <w:t>“Immigrants are less likely to commit serious crimes or be behind bars than the native-born, and high rates of immigration are associated with lower rates of violent crime and property crime. This holds true for both legal immigrants and the unauthorized, regardless of their country of origin or level of education.”</w:t>
      </w:r>
    </w:p>
    <w:p w14:paraId="08545AC0" w14:textId="77777777" w:rsidR="0002128A" w:rsidRPr="00403410" w:rsidRDefault="006F4CD4" w:rsidP="0002128A">
      <w:pPr>
        <w:pStyle w:val="ListParagraph"/>
        <w:numPr>
          <w:ilvl w:val="0"/>
          <w:numId w:val="8"/>
        </w:numPr>
        <w:rPr>
          <w:rFonts w:cstheme="minorHAnsi"/>
          <w:sz w:val="26"/>
          <w:szCs w:val="26"/>
          <w:u w:val="single"/>
        </w:rPr>
      </w:pPr>
      <w:r w:rsidRPr="00403410">
        <w:rPr>
          <w:rFonts w:cstheme="minorHAnsi"/>
          <w:sz w:val="26"/>
          <w:szCs w:val="26"/>
          <w:u w:val="single"/>
        </w:rPr>
        <w:t xml:space="preserve">These 3 questions are </w:t>
      </w:r>
      <w:r w:rsidR="00D63BBF" w:rsidRPr="00403410">
        <w:rPr>
          <w:rFonts w:cstheme="minorHAnsi"/>
          <w:sz w:val="26"/>
          <w:szCs w:val="26"/>
          <w:u w:val="single"/>
        </w:rPr>
        <w:t>focused on</w:t>
      </w:r>
      <w:r w:rsidRPr="00403410">
        <w:rPr>
          <w:rFonts w:cstheme="minorHAnsi"/>
          <w:sz w:val="26"/>
          <w:szCs w:val="26"/>
          <w:u w:val="single"/>
        </w:rPr>
        <w:t xml:space="preserve"> politics, economics, and security</w:t>
      </w:r>
      <w:r w:rsidR="00D63BBF" w:rsidRPr="00403410">
        <w:rPr>
          <w:rFonts w:cstheme="minorHAnsi"/>
          <w:sz w:val="26"/>
          <w:szCs w:val="26"/>
          <w:u w:val="single"/>
        </w:rPr>
        <w:t>, none of which were promised by Christ</w:t>
      </w:r>
    </w:p>
    <w:p w14:paraId="272A3904" w14:textId="77777777" w:rsidR="0002128A" w:rsidRPr="00403410" w:rsidRDefault="0002128A" w:rsidP="0002128A">
      <w:pPr>
        <w:pStyle w:val="Heading1"/>
        <w:rPr>
          <w:rFonts w:cstheme="minorHAnsi"/>
          <w:b w:val="0"/>
          <w:sz w:val="26"/>
          <w:szCs w:val="26"/>
        </w:rPr>
      </w:pPr>
      <w:r w:rsidRPr="00403410">
        <w:rPr>
          <w:rFonts w:cstheme="minorHAnsi"/>
          <w:sz w:val="26"/>
          <w:szCs w:val="26"/>
        </w:rPr>
        <w:t xml:space="preserve">Transition </w:t>
      </w:r>
      <w:r w:rsidRPr="00403410">
        <w:rPr>
          <w:rFonts w:cstheme="minorHAnsi"/>
          <w:b w:val="0"/>
          <w:sz w:val="26"/>
          <w:szCs w:val="26"/>
        </w:rPr>
        <w:t>(1 minute)</w:t>
      </w:r>
    </w:p>
    <w:p w14:paraId="19DA09F3" w14:textId="77777777" w:rsidR="006F4CD4" w:rsidRPr="00403410" w:rsidRDefault="006F4CD4" w:rsidP="0002128A">
      <w:pPr>
        <w:pStyle w:val="ListParagraph"/>
        <w:numPr>
          <w:ilvl w:val="0"/>
          <w:numId w:val="8"/>
        </w:numPr>
        <w:rPr>
          <w:rFonts w:cstheme="minorHAnsi"/>
          <w:sz w:val="26"/>
          <w:szCs w:val="26"/>
        </w:rPr>
      </w:pPr>
      <w:r w:rsidRPr="00403410">
        <w:rPr>
          <w:rFonts w:cstheme="minorHAnsi"/>
          <w:sz w:val="26"/>
          <w:szCs w:val="26"/>
        </w:rPr>
        <w:t xml:space="preserve">While they are important questions to ask and be informed about, </w:t>
      </w:r>
      <w:r w:rsidRPr="00403410">
        <w:rPr>
          <w:rFonts w:cstheme="minorHAnsi"/>
          <w:sz w:val="26"/>
          <w:szCs w:val="26"/>
          <w:u w:val="single"/>
        </w:rPr>
        <w:t>they are not the first questions we should ask as followers of Christ</w:t>
      </w:r>
      <w:r w:rsidR="0078767A" w:rsidRPr="00403410">
        <w:rPr>
          <w:rFonts w:cstheme="minorHAnsi"/>
          <w:sz w:val="26"/>
          <w:szCs w:val="26"/>
          <w:u w:val="single"/>
        </w:rPr>
        <w:t xml:space="preserve"> </w:t>
      </w:r>
      <w:r w:rsidR="0078767A" w:rsidRPr="00403410">
        <w:rPr>
          <w:rFonts w:cstheme="minorHAnsi"/>
          <w:sz w:val="26"/>
          <w:szCs w:val="26"/>
        </w:rPr>
        <w:t>because they weren’t the questions Jesus cared about</w:t>
      </w:r>
      <w:r w:rsidR="00285EEF" w:rsidRPr="00403410">
        <w:rPr>
          <w:rFonts w:cstheme="minorHAnsi"/>
          <w:sz w:val="26"/>
          <w:szCs w:val="26"/>
        </w:rPr>
        <w:t>, and they don’t point us to God’s word</w:t>
      </w:r>
      <w:r w:rsidR="008B1421" w:rsidRPr="00403410">
        <w:rPr>
          <w:rFonts w:cstheme="minorHAnsi"/>
          <w:sz w:val="26"/>
          <w:szCs w:val="26"/>
        </w:rPr>
        <w:t>.</w:t>
      </w:r>
    </w:p>
    <w:p w14:paraId="5CBC6B4B" w14:textId="77777777" w:rsidR="00285EEF" w:rsidRPr="00403410" w:rsidRDefault="00285EEF" w:rsidP="0002128A">
      <w:pPr>
        <w:pStyle w:val="ListParagraph"/>
        <w:numPr>
          <w:ilvl w:val="0"/>
          <w:numId w:val="8"/>
        </w:numPr>
        <w:rPr>
          <w:rFonts w:cstheme="minorHAnsi"/>
          <w:sz w:val="26"/>
          <w:szCs w:val="26"/>
          <w:u w:val="single"/>
        </w:rPr>
      </w:pPr>
      <w:r w:rsidRPr="00403410">
        <w:rPr>
          <w:rFonts w:cstheme="minorHAnsi"/>
          <w:sz w:val="26"/>
          <w:szCs w:val="26"/>
          <w:u w:val="single"/>
        </w:rPr>
        <w:t xml:space="preserve">Not new questions. They are asked by every culture. In fact, they were probably asked by the people in Egypt when the most famous Asylum Seeker in the Bible arrived in town. </w:t>
      </w:r>
    </w:p>
    <w:p w14:paraId="436D090B" w14:textId="77777777" w:rsidR="007232A8" w:rsidRPr="00403410" w:rsidRDefault="007232A8" w:rsidP="00285EEF">
      <w:pPr>
        <w:pStyle w:val="Heading1"/>
        <w:rPr>
          <w:rFonts w:cstheme="minorHAnsi"/>
          <w:sz w:val="26"/>
          <w:szCs w:val="26"/>
        </w:rPr>
      </w:pPr>
      <w:r w:rsidRPr="00403410">
        <w:rPr>
          <w:rFonts w:cstheme="minorHAnsi"/>
          <w:sz w:val="26"/>
          <w:szCs w:val="26"/>
        </w:rPr>
        <w:t>Reading Jesus through these 3 Questions</w:t>
      </w:r>
      <w:r w:rsidR="007F346D" w:rsidRPr="00403410">
        <w:rPr>
          <w:rFonts w:cstheme="minorHAnsi"/>
          <w:sz w:val="26"/>
          <w:szCs w:val="26"/>
        </w:rPr>
        <w:t xml:space="preserve"> </w:t>
      </w:r>
      <w:r w:rsidR="007F346D" w:rsidRPr="00403410">
        <w:rPr>
          <w:rFonts w:cstheme="minorHAnsi"/>
          <w:b w:val="0"/>
          <w:sz w:val="26"/>
          <w:szCs w:val="26"/>
        </w:rPr>
        <w:t>(9 minutes)</w:t>
      </w:r>
    </w:p>
    <w:p w14:paraId="4900BAF2" w14:textId="77777777" w:rsidR="00285EEF" w:rsidRPr="00403410" w:rsidRDefault="00285EEF" w:rsidP="00285EEF">
      <w:pPr>
        <w:pStyle w:val="Subtitle"/>
        <w:rPr>
          <w:rFonts w:cstheme="minorHAnsi"/>
          <w:b w:val="0"/>
          <w:sz w:val="26"/>
          <w:szCs w:val="26"/>
          <w:u w:val="none"/>
        </w:rPr>
      </w:pPr>
      <w:r w:rsidRPr="00403410">
        <w:rPr>
          <w:rFonts w:cstheme="minorHAnsi"/>
          <w:sz w:val="26"/>
          <w:szCs w:val="26"/>
        </w:rPr>
        <w:t>Passage</w:t>
      </w:r>
      <w:r w:rsidRPr="00403410">
        <w:rPr>
          <w:rStyle w:val="SubtitleChar"/>
          <w:rFonts w:cstheme="minorHAnsi"/>
          <w:b/>
          <w:sz w:val="26"/>
          <w:szCs w:val="26"/>
        </w:rPr>
        <w:t xml:space="preserve">: </w:t>
      </w:r>
      <w:r w:rsidRPr="00403410">
        <w:rPr>
          <w:rFonts w:cstheme="minorHAnsi"/>
          <w:sz w:val="26"/>
          <w:szCs w:val="26"/>
        </w:rPr>
        <w:t>Matthew 2:13-15</w:t>
      </w:r>
      <w:r w:rsidR="007F346D" w:rsidRPr="00403410">
        <w:rPr>
          <w:rFonts w:cstheme="minorHAnsi"/>
          <w:sz w:val="26"/>
          <w:szCs w:val="26"/>
        </w:rPr>
        <w:t xml:space="preserve"> </w:t>
      </w:r>
      <w:r w:rsidR="007F346D" w:rsidRPr="00403410">
        <w:rPr>
          <w:rFonts w:cstheme="minorHAnsi"/>
          <w:b w:val="0"/>
          <w:sz w:val="26"/>
          <w:szCs w:val="26"/>
          <w:u w:val="none"/>
        </w:rPr>
        <w:t>(1 minute)</w:t>
      </w:r>
    </w:p>
    <w:p w14:paraId="3C10A87C" w14:textId="77777777" w:rsidR="00285EEF" w:rsidRPr="00403410" w:rsidRDefault="00285EEF" w:rsidP="00285EEF">
      <w:pPr>
        <w:pStyle w:val="ListParagraph"/>
        <w:numPr>
          <w:ilvl w:val="0"/>
          <w:numId w:val="1"/>
        </w:numPr>
        <w:rPr>
          <w:rFonts w:cstheme="minorHAnsi"/>
          <w:sz w:val="26"/>
          <w:szCs w:val="26"/>
        </w:rPr>
      </w:pPr>
      <w:r w:rsidRPr="00403410">
        <w:rPr>
          <w:rFonts w:cstheme="minorHAnsi"/>
          <w:sz w:val="26"/>
          <w:szCs w:val="26"/>
        </w:rPr>
        <w:t xml:space="preserve">We are picking up the story after Jesus has been born and the three Magi have just visited them and given Jesus gold, frankincense, and myrrh. </w:t>
      </w:r>
    </w:p>
    <w:p w14:paraId="661C7D54" w14:textId="77777777" w:rsidR="00285EEF" w:rsidRPr="00403410" w:rsidRDefault="008B1421" w:rsidP="00285EEF">
      <w:pPr>
        <w:rPr>
          <w:rFonts w:cstheme="minorHAnsi"/>
          <w:b/>
          <w:sz w:val="26"/>
          <w:szCs w:val="26"/>
        </w:rPr>
      </w:pPr>
      <w:r w:rsidRPr="00403410">
        <w:rPr>
          <w:rFonts w:cstheme="minorHAnsi"/>
          <w:b/>
          <w:sz w:val="26"/>
          <w:szCs w:val="26"/>
        </w:rPr>
        <w:t>“</w:t>
      </w:r>
      <w:r w:rsidR="00285EEF" w:rsidRPr="00403410">
        <w:rPr>
          <w:rFonts w:cstheme="minorHAnsi"/>
          <w:b/>
          <w:sz w:val="26"/>
          <w:szCs w:val="26"/>
        </w:rPr>
        <w:t xml:space="preserve">When they had gone, an angel of the Lord appeared to Joseph in a dream. “Get up,” he said, “take the child and his mother and escape to Egypt. Stay there until I tell you, for Herod is going to search for the child to kill him.” So he got up, took the child and his mother during the night and left for Egypt, where he stayed until the death of Herod. And so was fulfilled what the Lord had said through the prophet: “Out of Egypt I called my son.” </w:t>
      </w:r>
    </w:p>
    <w:p w14:paraId="6E00E903" w14:textId="77777777" w:rsidR="00271E29" w:rsidRPr="00403410" w:rsidRDefault="00271E29" w:rsidP="00285EEF">
      <w:pPr>
        <w:pStyle w:val="Subtitle"/>
        <w:rPr>
          <w:rFonts w:cstheme="minorHAnsi"/>
          <w:b w:val="0"/>
          <w:sz w:val="26"/>
          <w:szCs w:val="26"/>
          <w:u w:val="none"/>
        </w:rPr>
      </w:pPr>
      <w:r w:rsidRPr="00403410">
        <w:rPr>
          <w:rFonts w:cstheme="minorHAnsi"/>
          <w:b w:val="0"/>
          <w:sz w:val="26"/>
          <w:szCs w:val="26"/>
          <w:u w:val="none"/>
        </w:rPr>
        <w:lastRenderedPageBreak/>
        <w:t>Let’s enter the mindset of a first Century Egyptian as they asked these three questions about Joseph, Mary, and Jesus</w:t>
      </w:r>
    </w:p>
    <w:p w14:paraId="33F80EB4" w14:textId="77777777" w:rsidR="007232A8" w:rsidRPr="00403410" w:rsidRDefault="007232A8" w:rsidP="00285EEF">
      <w:pPr>
        <w:pStyle w:val="Subtitle"/>
        <w:rPr>
          <w:rFonts w:cstheme="minorHAnsi"/>
          <w:sz w:val="26"/>
          <w:szCs w:val="26"/>
        </w:rPr>
      </w:pPr>
      <w:r w:rsidRPr="00403410">
        <w:rPr>
          <w:rFonts w:cstheme="minorHAnsi"/>
          <w:sz w:val="26"/>
          <w:szCs w:val="26"/>
        </w:rPr>
        <w:t xml:space="preserve">Who are they, and how did they get here? </w:t>
      </w:r>
    </w:p>
    <w:p w14:paraId="4E58D78C" w14:textId="77777777" w:rsidR="007232A8" w:rsidRPr="00403410" w:rsidRDefault="007232A8" w:rsidP="007232A8">
      <w:pPr>
        <w:pStyle w:val="ListParagraph"/>
        <w:numPr>
          <w:ilvl w:val="0"/>
          <w:numId w:val="6"/>
        </w:numPr>
        <w:rPr>
          <w:rFonts w:cstheme="minorHAnsi"/>
          <w:b/>
          <w:sz w:val="26"/>
          <w:szCs w:val="26"/>
        </w:rPr>
      </w:pPr>
      <w:r w:rsidRPr="00403410">
        <w:rPr>
          <w:rFonts w:cstheme="minorHAnsi"/>
          <w:sz w:val="26"/>
          <w:szCs w:val="26"/>
        </w:rPr>
        <w:t>Poor couple from Bethlehem warned in a dream to flee a wrathful king</w:t>
      </w:r>
    </w:p>
    <w:p w14:paraId="4151ECA0" w14:textId="77777777" w:rsidR="007232A8" w:rsidRPr="00403410" w:rsidRDefault="007232A8" w:rsidP="007232A8">
      <w:pPr>
        <w:pStyle w:val="ListParagraph"/>
        <w:numPr>
          <w:ilvl w:val="0"/>
          <w:numId w:val="6"/>
        </w:numPr>
        <w:rPr>
          <w:rFonts w:cstheme="minorHAnsi"/>
          <w:b/>
          <w:sz w:val="26"/>
          <w:szCs w:val="26"/>
        </w:rPr>
      </w:pPr>
      <w:r w:rsidRPr="00403410">
        <w:rPr>
          <w:rFonts w:cstheme="minorHAnsi"/>
          <w:sz w:val="26"/>
          <w:szCs w:val="26"/>
        </w:rPr>
        <w:t>Case for Asylum would most likely not be upheld in a court today because they don’t have hard evidence. They can’t prove that they were fleeing persecution based on their race, religion, nation of origin, political opinion, or membership in a particular group</w:t>
      </w:r>
    </w:p>
    <w:p w14:paraId="7EEF9CFF" w14:textId="77777777" w:rsidR="007F346D" w:rsidRPr="00403410" w:rsidRDefault="007F346D" w:rsidP="007232A8">
      <w:pPr>
        <w:pStyle w:val="ListParagraph"/>
        <w:numPr>
          <w:ilvl w:val="1"/>
          <w:numId w:val="6"/>
        </w:numPr>
        <w:rPr>
          <w:rFonts w:cstheme="minorHAnsi"/>
          <w:b/>
          <w:sz w:val="26"/>
          <w:szCs w:val="26"/>
        </w:rPr>
      </w:pPr>
      <w:r w:rsidRPr="00403410">
        <w:rPr>
          <w:rFonts w:cstheme="minorHAnsi"/>
          <w:b/>
          <w:sz w:val="26"/>
          <w:szCs w:val="26"/>
        </w:rPr>
        <w:t>Refugees &amp; Asylum Seekers – People fleeing persecution based on their: race, religion, nation of original, political opinion, or membership in a particular group</w:t>
      </w:r>
    </w:p>
    <w:p w14:paraId="4966F1E6" w14:textId="77777777" w:rsidR="00883268" w:rsidRPr="00403410" w:rsidRDefault="007232A8" w:rsidP="007232A8">
      <w:pPr>
        <w:pStyle w:val="ListParagraph"/>
        <w:numPr>
          <w:ilvl w:val="1"/>
          <w:numId w:val="6"/>
        </w:numPr>
        <w:rPr>
          <w:rFonts w:cstheme="minorHAnsi"/>
          <w:sz w:val="26"/>
          <w:szCs w:val="26"/>
        </w:rPr>
      </w:pPr>
      <w:r w:rsidRPr="00403410">
        <w:rPr>
          <w:rFonts w:cstheme="minorHAnsi"/>
          <w:sz w:val="26"/>
          <w:szCs w:val="26"/>
        </w:rPr>
        <w:t>Th</w:t>
      </w:r>
      <w:r w:rsidR="00F844B1" w:rsidRPr="00403410">
        <w:rPr>
          <w:rFonts w:cstheme="minorHAnsi"/>
          <w:sz w:val="26"/>
          <w:szCs w:val="26"/>
        </w:rPr>
        <w:t>is is</w:t>
      </w:r>
      <w:r w:rsidRPr="00403410">
        <w:rPr>
          <w:rFonts w:cstheme="minorHAnsi"/>
          <w:sz w:val="26"/>
          <w:szCs w:val="26"/>
        </w:rPr>
        <w:t xml:space="preserve"> the case of many Asylum Seekers</w:t>
      </w:r>
      <w:r w:rsidR="00F844B1" w:rsidRPr="00403410">
        <w:rPr>
          <w:rFonts w:cstheme="minorHAnsi"/>
          <w:sz w:val="26"/>
          <w:szCs w:val="26"/>
        </w:rPr>
        <w:t xml:space="preserve"> and other immigrants</w:t>
      </w:r>
      <w:r w:rsidRPr="00403410">
        <w:rPr>
          <w:rFonts w:cstheme="minorHAnsi"/>
          <w:sz w:val="26"/>
          <w:szCs w:val="26"/>
        </w:rPr>
        <w:t xml:space="preserve"> today. They flee in the middle of the night, like Joseph, Mary, and Jesus, leave important documents behind, destroy others so they won’t be caught, thinking only of their survival</w:t>
      </w:r>
    </w:p>
    <w:p w14:paraId="0D5AE9C9" w14:textId="77777777" w:rsidR="007232A8" w:rsidRPr="00403410" w:rsidRDefault="007232A8" w:rsidP="007232A8">
      <w:pPr>
        <w:pStyle w:val="ListParagraph"/>
        <w:numPr>
          <w:ilvl w:val="1"/>
          <w:numId w:val="6"/>
        </w:numPr>
        <w:rPr>
          <w:rFonts w:cstheme="minorHAnsi"/>
          <w:sz w:val="26"/>
          <w:szCs w:val="26"/>
        </w:rPr>
      </w:pPr>
      <w:r w:rsidRPr="00403410">
        <w:rPr>
          <w:rFonts w:cstheme="minorHAnsi"/>
          <w:sz w:val="26"/>
          <w:szCs w:val="26"/>
        </w:rPr>
        <w:t xml:space="preserve">and </w:t>
      </w:r>
      <w:r w:rsidR="00EB2861" w:rsidRPr="00403410">
        <w:rPr>
          <w:rFonts w:cstheme="minorHAnsi"/>
          <w:sz w:val="26"/>
          <w:szCs w:val="26"/>
        </w:rPr>
        <w:t xml:space="preserve">they </w:t>
      </w:r>
      <w:r w:rsidRPr="00403410">
        <w:rPr>
          <w:rFonts w:cstheme="minorHAnsi"/>
          <w:sz w:val="26"/>
          <w:szCs w:val="26"/>
        </w:rPr>
        <w:t xml:space="preserve">end up in a foreign country where they are asked to provide hard evidence that they are fleeing persecution. </w:t>
      </w:r>
      <w:r w:rsidR="00F844B1" w:rsidRPr="00403410">
        <w:rPr>
          <w:rFonts w:cstheme="minorHAnsi"/>
          <w:sz w:val="26"/>
          <w:szCs w:val="26"/>
        </w:rPr>
        <w:t xml:space="preserve">The same very hard evidence that if they had in the first place, they destroyed to protect themselves and their family. </w:t>
      </w:r>
      <w:r w:rsidRPr="00403410">
        <w:rPr>
          <w:rFonts w:cstheme="minorHAnsi"/>
          <w:sz w:val="26"/>
          <w:szCs w:val="26"/>
        </w:rPr>
        <w:t>The burden of proof for many Asylum Seekers is on themselves.</w:t>
      </w:r>
    </w:p>
    <w:p w14:paraId="73C786B4" w14:textId="77777777" w:rsidR="007232A8" w:rsidRPr="00403410" w:rsidRDefault="007232A8" w:rsidP="0032666E">
      <w:pPr>
        <w:pStyle w:val="ListParagraph"/>
        <w:numPr>
          <w:ilvl w:val="1"/>
          <w:numId w:val="6"/>
        </w:numPr>
        <w:rPr>
          <w:rFonts w:cstheme="minorHAnsi"/>
          <w:sz w:val="26"/>
          <w:szCs w:val="26"/>
        </w:rPr>
      </w:pPr>
      <w:r w:rsidRPr="00403410">
        <w:rPr>
          <w:rFonts w:cstheme="minorHAnsi"/>
          <w:sz w:val="26"/>
          <w:szCs w:val="26"/>
        </w:rPr>
        <w:t>Like current refugees and other immigrants</w:t>
      </w:r>
      <w:r w:rsidRPr="00403410">
        <w:rPr>
          <w:rFonts w:cstheme="minorHAnsi"/>
          <w:b/>
          <w:sz w:val="26"/>
          <w:szCs w:val="26"/>
        </w:rPr>
        <w:t xml:space="preserve">, </w:t>
      </w:r>
      <w:r w:rsidRPr="00403410">
        <w:rPr>
          <w:rFonts w:cstheme="minorHAnsi"/>
          <w:sz w:val="26"/>
          <w:szCs w:val="26"/>
        </w:rPr>
        <w:t xml:space="preserve">Mary and Joseph did not want to leave their home. From the voice of </w:t>
      </w:r>
      <w:r w:rsidR="00F844B1" w:rsidRPr="00403410">
        <w:rPr>
          <w:rFonts w:cstheme="minorHAnsi"/>
          <w:sz w:val="26"/>
          <w:szCs w:val="26"/>
        </w:rPr>
        <w:t>Karen González, an</w:t>
      </w:r>
      <w:r w:rsidRPr="00403410">
        <w:rPr>
          <w:rFonts w:cstheme="minorHAnsi"/>
          <w:sz w:val="26"/>
          <w:szCs w:val="26"/>
        </w:rPr>
        <w:t xml:space="preserve"> immigrant: </w:t>
      </w:r>
      <w:r w:rsidRPr="00403410">
        <w:rPr>
          <w:rFonts w:cstheme="minorHAnsi"/>
          <w:b/>
          <w:sz w:val="26"/>
          <w:szCs w:val="26"/>
        </w:rPr>
        <w:t>“when we leave, we leave pieces of ourselves behind. We leave our homes, our comforts, our h</w:t>
      </w:r>
      <w:r w:rsidR="00B22B39" w:rsidRPr="00403410">
        <w:rPr>
          <w:rFonts w:cstheme="minorHAnsi"/>
          <w:b/>
          <w:sz w:val="26"/>
          <w:szCs w:val="26"/>
        </w:rPr>
        <w:t>e</w:t>
      </w:r>
      <w:r w:rsidRPr="00403410">
        <w:rPr>
          <w:rFonts w:cstheme="minorHAnsi"/>
          <w:b/>
          <w:sz w:val="26"/>
          <w:szCs w:val="26"/>
        </w:rPr>
        <w:t>art languages, our extended or immediate families, and our sense of self. We have to start all over again, almost like children, in a new country”</w:t>
      </w:r>
      <w:r w:rsidRPr="00403410">
        <w:rPr>
          <w:rFonts w:cstheme="minorHAnsi"/>
          <w:sz w:val="26"/>
          <w:szCs w:val="26"/>
        </w:rPr>
        <w:t xml:space="preserve"> (González, </w:t>
      </w:r>
      <w:r w:rsidR="00F844B1" w:rsidRPr="00403410">
        <w:rPr>
          <w:rFonts w:cstheme="minorHAnsi"/>
          <w:i/>
          <w:sz w:val="26"/>
          <w:szCs w:val="26"/>
        </w:rPr>
        <w:t xml:space="preserve">The God Who </w:t>
      </w:r>
      <w:r w:rsidR="00F844B1" w:rsidRPr="00403410">
        <w:rPr>
          <w:rFonts w:cstheme="minorHAnsi"/>
          <w:sz w:val="26"/>
          <w:szCs w:val="26"/>
        </w:rPr>
        <w:t xml:space="preserve">Sees, </w:t>
      </w:r>
      <w:r w:rsidRPr="00403410">
        <w:rPr>
          <w:rFonts w:cstheme="minorHAnsi"/>
          <w:sz w:val="26"/>
          <w:szCs w:val="26"/>
        </w:rPr>
        <w:t xml:space="preserve">69). </w:t>
      </w:r>
    </w:p>
    <w:p w14:paraId="48879A8E" w14:textId="77777777" w:rsidR="007232A8" w:rsidRPr="00403410" w:rsidRDefault="007232A8" w:rsidP="00285EEF">
      <w:pPr>
        <w:pStyle w:val="Subtitle"/>
        <w:rPr>
          <w:rFonts w:cstheme="minorHAnsi"/>
          <w:sz w:val="26"/>
          <w:szCs w:val="26"/>
        </w:rPr>
      </w:pPr>
      <w:r w:rsidRPr="00403410">
        <w:rPr>
          <w:rFonts w:cstheme="minorHAnsi"/>
          <w:sz w:val="26"/>
          <w:szCs w:val="26"/>
        </w:rPr>
        <w:t>Are they taking our jobs?</w:t>
      </w:r>
    </w:p>
    <w:p w14:paraId="15411A79" w14:textId="77777777" w:rsidR="0032666E" w:rsidRPr="00403410" w:rsidRDefault="0032666E" w:rsidP="0032666E">
      <w:pPr>
        <w:pStyle w:val="ListParagraph"/>
        <w:numPr>
          <w:ilvl w:val="0"/>
          <w:numId w:val="6"/>
        </w:numPr>
        <w:rPr>
          <w:rFonts w:cstheme="minorHAnsi"/>
          <w:sz w:val="26"/>
          <w:szCs w:val="26"/>
        </w:rPr>
      </w:pPr>
      <w:r w:rsidRPr="00403410">
        <w:rPr>
          <w:rFonts w:cstheme="minorHAnsi"/>
          <w:sz w:val="26"/>
          <w:szCs w:val="26"/>
        </w:rPr>
        <w:t>We don’t know what the royal family was up to in Egypt, but I wonder if Joseph was able to get a job as a carpenter, or if he had to scrape together odd jobs, getting paid under the table to provide for his wife and young child?</w:t>
      </w:r>
    </w:p>
    <w:p w14:paraId="7DA1421C" w14:textId="77777777" w:rsidR="0032666E" w:rsidRPr="00403410" w:rsidRDefault="0032666E" w:rsidP="0032666E">
      <w:pPr>
        <w:pStyle w:val="ListParagraph"/>
        <w:numPr>
          <w:ilvl w:val="1"/>
          <w:numId w:val="6"/>
        </w:numPr>
        <w:rPr>
          <w:rFonts w:cstheme="minorHAnsi"/>
          <w:sz w:val="26"/>
          <w:szCs w:val="26"/>
        </w:rPr>
      </w:pPr>
      <w:r w:rsidRPr="00403410">
        <w:rPr>
          <w:rFonts w:cstheme="minorHAnsi"/>
          <w:sz w:val="26"/>
          <w:szCs w:val="26"/>
        </w:rPr>
        <w:t>Not uncommon for our clients to work 2-3 part-time/full time jobs simultaneously Sunday-Saturday</w:t>
      </w:r>
    </w:p>
    <w:p w14:paraId="2E72282E" w14:textId="77777777" w:rsidR="0032666E" w:rsidRPr="00403410" w:rsidRDefault="0032666E" w:rsidP="0032666E">
      <w:pPr>
        <w:pStyle w:val="ListParagraph"/>
        <w:numPr>
          <w:ilvl w:val="0"/>
          <w:numId w:val="6"/>
        </w:numPr>
        <w:rPr>
          <w:rFonts w:cstheme="minorHAnsi"/>
          <w:sz w:val="26"/>
          <w:szCs w:val="26"/>
        </w:rPr>
      </w:pPr>
      <w:r w:rsidRPr="00403410">
        <w:rPr>
          <w:rFonts w:cstheme="minorHAnsi"/>
          <w:sz w:val="26"/>
          <w:szCs w:val="26"/>
        </w:rPr>
        <w:t>Did they have to use all the Gold, Frankincense, and Myrrh they received just to survive?</w:t>
      </w:r>
    </w:p>
    <w:p w14:paraId="6C7C37DD" w14:textId="77777777" w:rsidR="00F844B1" w:rsidRPr="00403410" w:rsidRDefault="00F844B1" w:rsidP="00F844B1">
      <w:pPr>
        <w:pStyle w:val="ListParagraph"/>
        <w:numPr>
          <w:ilvl w:val="1"/>
          <w:numId w:val="6"/>
        </w:numPr>
        <w:rPr>
          <w:rFonts w:cstheme="minorHAnsi"/>
          <w:sz w:val="26"/>
          <w:szCs w:val="26"/>
        </w:rPr>
      </w:pPr>
      <w:r w:rsidRPr="00403410">
        <w:rPr>
          <w:rFonts w:cstheme="minorHAnsi"/>
          <w:sz w:val="26"/>
          <w:szCs w:val="26"/>
        </w:rPr>
        <w:t>Did they know where their next meal was coming from?</w:t>
      </w:r>
    </w:p>
    <w:p w14:paraId="7477FA3D" w14:textId="77777777" w:rsidR="007232A8" w:rsidRPr="00403410" w:rsidRDefault="007232A8" w:rsidP="00285EEF">
      <w:pPr>
        <w:pStyle w:val="Subtitle"/>
        <w:rPr>
          <w:rFonts w:cstheme="minorHAnsi"/>
          <w:sz w:val="26"/>
          <w:szCs w:val="26"/>
        </w:rPr>
      </w:pPr>
      <w:r w:rsidRPr="00403410">
        <w:rPr>
          <w:rFonts w:cstheme="minorHAnsi"/>
          <w:sz w:val="26"/>
          <w:szCs w:val="26"/>
        </w:rPr>
        <w:lastRenderedPageBreak/>
        <w:t>Are they dangerous?</w:t>
      </w:r>
    </w:p>
    <w:p w14:paraId="39C7F829" w14:textId="77777777" w:rsidR="0032666E" w:rsidRPr="00403410" w:rsidRDefault="0032666E" w:rsidP="0032666E">
      <w:pPr>
        <w:pStyle w:val="ListParagraph"/>
        <w:numPr>
          <w:ilvl w:val="0"/>
          <w:numId w:val="6"/>
        </w:numPr>
        <w:rPr>
          <w:rFonts w:cstheme="minorHAnsi"/>
          <w:sz w:val="26"/>
          <w:szCs w:val="26"/>
        </w:rPr>
      </w:pPr>
      <w:r w:rsidRPr="00403410">
        <w:rPr>
          <w:rFonts w:cstheme="minorHAnsi"/>
          <w:sz w:val="26"/>
          <w:szCs w:val="26"/>
        </w:rPr>
        <w:t>Genesis 43:32; 46:34 - Hebrews were detestable to Egyptians</w:t>
      </w:r>
    </w:p>
    <w:p w14:paraId="47881C6E" w14:textId="77777777" w:rsidR="00F844B1" w:rsidRPr="00403410" w:rsidRDefault="00F844B1" w:rsidP="00F844B1">
      <w:pPr>
        <w:pStyle w:val="ListParagraph"/>
        <w:numPr>
          <w:ilvl w:val="1"/>
          <w:numId w:val="6"/>
        </w:numPr>
        <w:rPr>
          <w:rFonts w:cstheme="minorHAnsi"/>
          <w:sz w:val="26"/>
          <w:szCs w:val="26"/>
        </w:rPr>
      </w:pPr>
      <w:r w:rsidRPr="00403410">
        <w:rPr>
          <w:rFonts w:cstheme="minorHAnsi"/>
          <w:sz w:val="26"/>
          <w:szCs w:val="26"/>
        </w:rPr>
        <w:t>“…Egyptians could not eat with Hebrews, for that is detestable to Egyptians” – Gen. 43:32</w:t>
      </w:r>
    </w:p>
    <w:p w14:paraId="4BB77224" w14:textId="77777777" w:rsidR="00F844B1" w:rsidRPr="00403410" w:rsidRDefault="00F844B1" w:rsidP="00F844B1">
      <w:pPr>
        <w:pStyle w:val="ListParagraph"/>
        <w:numPr>
          <w:ilvl w:val="1"/>
          <w:numId w:val="6"/>
        </w:numPr>
        <w:rPr>
          <w:rFonts w:cstheme="minorHAnsi"/>
          <w:sz w:val="26"/>
          <w:szCs w:val="26"/>
        </w:rPr>
      </w:pPr>
      <w:r w:rsidRPr="00403410">
        <w:rPr>
          <w:rFonts w:cstheme="minorHAnsi"/>
          <w:sz w:val="26"/>
          <w:szCs w:val="26"/>
        </w:rPr>
        <w:t>“…for all shepherds are detestable to the Egyptians” – Gen. 46:34</w:t>
      </w:r>
    </w:p>
    <w:p w14:paraId="57A2A22C" w14:textId="77777777" w:rsidR="0032666E" w:rsidRPr="00403410" w:rsidRDefault="0032666E" w:rsidP="0032666E">
      <w:pPr>
        <w:pStyle w:val="ListParagraph"/>
        <w:numPr>
          <w:ilvl w:val="0"/>
          <w:numId w:val="6"/>
        </w:numPr>
        <w:rPr>
          <w:rFonts w:cstheme="minorHAnsi"/>
          <w:bCs/>
          <w:sz w:val="26"/>
          <w:szCs w:val="26"/>
        </w:rPr>
      </w:pPr>
      <w:r w:rsidRPr="00403410">
        <w:rPr>
          <w:rFonts w:cstheme="minorHAnsi"/>
          <w:bCs/>
          <w:sz w:val="26"/>
          <w:szCs w:val="26"/>
        </w:rPr>
        <w:t>Peter Schafer - “…Egypt can be considered ‘the hothouse of the growth later labeled anti-Semitism’” (</w:t>
      </w:r>
      <w:r w:rsidRPr="00403410">
        <w:rPr>
          <w:rFonts w:cstheme="minorHAnsi"/>
          <w:bCs/>
          <w:i/>
          <w:sz w:val="26"/>
          <w:szCs w:val="26"/>
        </w:rPr>
        <w:t xml:space="preserve">Jesus the Refugee, </w:t>
      </w:r>
      <w:r w:rsidRPr="00403410">
        <w:rPr>
          <w:rFonts w:cstheme="minorHAnsi"/>
          <w:bCs/>
          <w:sz w:val="26"/>
          <w:szCs w:val="26"/>
        </w:rPr>
        <w:t xml:space="preserve">97). </w:t>
      </w:r>
    </w:p>
    <w:p w14:paraId="15345CAF" w14:textId="77777777" w:rsidR="0032666E" w:rsidRPr="00403410" w:rsidRDefault="0032666E" w:rsidP="0032666E">
      <w:pPr>
        <w:pStyle w:val="ListParagraph"/>
        <w:numPr>
          <w:ilvl w:val="0"/>
          <w:numId w:val="6"/>
        </w:numPr>
        <w:rPr>
          <w:rFonts w:cstheme="minorHAnsi"/>
          <w:bCs/>
          <w:sz w:val="26"/>
          <w:szCs w:val="26"/>
        </w:rPr>
      </w:pPr>
      <w:r w:rsidRPr="00403410">
        <w:rPr>
          <w:rFonts w:cstheme="minorHAnsi"/>
          <w:bCs/>
          <w:sz w:val="26"/>
          <w:szCs w:val="26"/>
        </w:rPr>
        <w:t xml:space="preserve">“By the time of the first century, several texts written in Egypt had </w:t>
      </w:r>
      <w:proofErr w:type="spellStart"/>
      <w:r w:rsidRPr="00403410">
        <w:rPr>
          <w:rFonts w:cstheme="minorHAnsi"/>
          <w:bCs/>
          <w:sz w:val="26"/>
          <w:szCs w:val="26"/>
        </w:rPr>
        <w:t>renarrated</w:t>
      </w:r>
      <w:proofErr w:type="spellEnd"/>
      <w:r w:rsidRPr="00403410">
        <w:rPr>
          <w:rFonts w:cstheme="minorHAnsi"/>
          <w:bCs/>
          <w:sz w:val="26"/>
          <w:szCs w:val="26"/>
        </w:rPr>
        <w:t xml:space="preserve"> the Jewish exodus account to claim that Jews were evil and diseased and so had been expelled from Egypt due to their causing plagues. This narrative evolved to include accusations that Jews hated other peoples, destroyed their temples, and were afraid of foreigners” (</w:t>
      </w:r>
      <w:r w:rsidRPr="00403410">
        <w:rPr>
          <w:rFonts w:cstheme="minorHAnsi"/>
          <w:bCs/>
          <w:i/>
          <w:sz w:val="26"/>
          <w:szCs w:val="26"/>
        </w:rPr>
        <w:t>Jesus the Refugee</w:t>
      </w:r>
      <w:r w:rsidRPr="00403410">
        <w:rPr>
          <w:rFonts w:cstheme="minorHAnsi"/>
          <w:bCs/>
          <w:sz w:val="26"/>
          <w:szCs w:val="26"/>
        </w:rPr>
        <w:t xml:space="preserve">, 98). </w:t>
      </w:r>
    </w:p>
    <w:p w14:paraId="14D4723B" w14:textId="77777777" w:rsidR="0032666E" w:rsidRPr="00403410" w:rsidRDefault="0032666E" w:rsidP="0032666E">
      <w:pPr>
        <w:pStyle w:val="ListParagraph"/>
        <w:numPr>
          <w:ilvl w:val="0"/>
          <w:numId w:val="6"/>
        </w:numPr>
        <w:rPr>
          <w:rFonts w:cstheme="minorHAnsi"/>
          <w:bCs/>
          <w:sz w:val="26"/>
          <w:szCs w:val="26"/>
        </w:rPr>
      </w:pPr>
      <w:r w:rsidRPr="00403410">
        <w:rPr>
          <w:rFonts w:cstheme="minorHAnsi"/>
          <w:bCs/>
          <w:sz w:val="26"/>
          <w:szCs w:val="26"/>
        </w:rPr>
        <w:t xml:space="preserve">I wonder how Joseph, Jesus, and Mary were treated in Egypt. Were they treated like refugees are today? </w:t>
      </w:r>
    </w:p>
    <w:p w14:paraId="352EEDF1" w14:textId="77777777" w:rsidR="0032666E" w:rsidRPr="00403410" w:rsidRDefault="0032666E" w:rsidP="0032666E">
      <w:pPr>
        <w:rPr>
          <w:rFonts w:cstheme="minorHAnsi"/>
          <w:b/>
          <w:sz w:val="26"/>
          <w:szCs w:val="26"/>
        </w:rPr>
      </w:pPr>
      <w:r w:rsidRPr="00403410">
        <w:rPr>
          <w:rFonts w:cstheme="minorHAnsi"/>
          <w:b/>
          <w:sz w:val="26"/>
          <w:szCs w:val="26"/>
        </w:rPr>
        <w:t>“Jesus, Mary, and Joseph are not alone in facing hostility and resistance from a potential host country. In fact, one reason why refugees face such extreme militarized borders or wait indefinitely for resettlement is that the citizens of many potential host nations see refugees as a threat to national security or to the national economy. In both cases, the concern is over-blown, and neither national security nor the economy justifies the neglect</w:t>
      </w:r>
      <w:r w:rsidR="007F346D" w:rsidRPr="00403410">
        <w:rPr>
          <w:rFonts w:cstheme="minorHAnsi"/>
          <w:b/>
          <w:sz w:val="26"/>
          <w:szCs w:val="26"/>
        </w:rPr>
        <w:t xml:space="preserve"> and hostility that many refugees face</w:t>
      </w:r>
      <w:r w:rsidRPr="00403410">
        <w:rPr>
          <w:rFonts w:cstheme="minorHAnsi"/>
          <w:b/>
          <w:sz w:val="26"/>
          <w:szCs w:val="26"/>
        </w:rPr>
        <w:t>” (</w:t>
      </w:r>
      <w:r w:rsidRPr="00403410">
        <w:rPr>
          <w:rFonts w:cstheme="minorHAnsi"/>
          <w:b/>
          <w:i/>
          <w:sz w:val="26"/>
          <w:szCs w:val="26"/>
        </w:rPr>
        <w:t>Jesus the Refugee</w:t>
      </w:r>
      <w:r w:rsidRPr="00403410">
        <w:rPr>
          <w:rFonts w:cstheme="minorHAnsi"/>
          <w:b/>
          <w:sz w:val="26"/>
          <w:szCs w:val="26"/>
        </w:rPr>
        <w:t>).</w:t>
      </w:r>
    </w:p>
    <w:p w14:paraId="646B0C57" w14:textId="77777777" w:rsidR="0032666E" w:rsidRPr="00403410" w:rsidRDefault="0032666E" w:rsidP="00285EEF">
      <w:pPr>
        <w:pStyle w:val="Heading1"/>
        <w:rPr>
          <w:rFonts w:cstheme="minorHAnsi"/>
          <w:sz w:val="26"/>
          <w:szCs w:val="26"/>
        </w:rPr>
      </w:pPr>
      <w:r w:rsidRPr="00403410">
        <w:rPr>
          <w:rFonts w:cstheme="minorHAnsi"/>
          <w:sz w:val="26"/>
          <w:szCs w:val="26"/>
        </w:rPr>
        <w:t>Transition</w:t>
      </w:r>
      <w:r w:rsidR="00331C08" w:rsidRPr="00403410">
        <w:rPr>
          <w:rFonts w:cstheme="minorHAnsi"/>
          <w:sz w:val="26"/>
          <w:szCs w:val="26"/>
        </w:rPr>
        <w:t xml:space="preserve"> </w:t>
      </w:r>
      <w:r w:rsidR="00331C08" w:rsidRPr="00403410">
        <w:rPr>
          <w:rFonts w:cstheme="minorHAnsi"/>
          <w:b w:val="0"/>
          <w:sz w:val="26"/>
          <w:szCs w:val="26"/>
        </w:rPr>
        <w:t>(at 18 minutes)</w:t>
      </w:r>
    </w:p>
    <w:p w14:paraId="79C564FB" w14:textId="77777777" w:rsidR="00285EEF" w:rsidRPr="00403410" w:rsidRDefault="0032666E" w:rsidP="0032666E">
      <w:pPr>
        <w:pStyle w:val="ListParagraph"/>
        <w:numPr>
          <w:ilvl w:val="0"/>
          <w:numId w:val="15"/>
        </w:numPr>
        <w:rPr>
          <w:rFonts w:cstheme="minorHAnsi"/>
          <w:sz w:val="26"/>
          <w:szCs w:val="26"/>
        </w:rPr>
      </w:pPr>
      <w:r w:rsidRPr="00403410">
        <w:rPr>
          <w:rFonts w:cstheme="minorHAnsi"/>
          <w:sz w:val="26"/>
          <w:szCs w:val="26"/>
          <w:u w:val="single"/>
        </w:rPr>
        <w:t xml:space="preserve">These questions highlight the plight of the Holy Family’s flight and the </w:t>
      </w:r>
      <w:r w:rsidR="00271E29" w:rsidRPr="00403410">
        <w:rPr>
          <w:rFonts w:cstheme="minorHAnsi"/>
          <w:sz w:val="26"/>
          <w:szCs w:val="26"/>
          <w:u w:val="single"/>
        </w:rPr>
        <w:t>battles</w:t>
      </w:r>
      <w:r w:rsidRPr="00403410">
        <w:rPr>
          <w:rFonts w:cstheme="minorHAnsi"/>
          <w:sz w:val="26"/>
          <w:szCs w:val="26"/>
          <w:u w:val="single"/>
        </w:rPr>
        <w:t xml:space="preserve"> they likely </w:t>
      </w:r>
      <w:r w:rsidR="00271E29" w:rsidRPr="00403410">
        <w:rPr>
          <w:rFonts w:cstheme="minorHAnsi"/>
          <w:sz w:val="26"/>
          <w:szCs w:val="26"/>
          <w:u w:val="single"/>
        </w:rPr>
        <w:t>had to fight</w:t>
      </w:r>
      <w:r w:rsidRPr="00403410">
        <w:rPr>
          <w:rFonts w:cstheme="minorHAnsi"/>
          <w:sz w:val="26"/>
          <w:szCs w:val="26"/>
        </w:rPr>
        <w:t>. They</w:t>
      </w:r>
      <w:r w:rsidR="00271E29" w:rsidRPr="00403410">
        <w:rPr>
          <w:rFonts w:cstheme="minorHAnsi"/>
          <w:sz w:val="26"/>
          <w:szCs w:val="26"/>
        </w:rPr>
        <w:t xml:space="preserve"> also</w:t>
      </w:r>
      <w:r w:rsidRPr="00403410">
        <w:rPr>
          <w:rFonts w:cstheme="minorHAnsi"/>
          <w:sz w:val="26"/>
          <w:szCs w:val="26"/>
        </w:rPr>
        <w:t xml:space="preserve"> give us an idea for what current </w:t>
      </w:r>
      <w:r w:rsidR="00285EEF" w:rsidRPr="00403410">
        <w:rPr>
          <w:rFonts w:cstheme="minorHAnsi"/>
          <w:sz w:val="26"/>
          <w:szCs w:val="26"/>
        </w:rPr>
        <w:t xml:space="preserve">strangers </w:t>
      </w:r>
      <w:r w:rsidRPr="00403410">
        <w:rPr>
          <w:rFonts w:cstheme="minorHAnsi"/>
          <w:sz w:val="26"/>
          <w:szCs w:val="26"/>
        </w:rPr>
        <w:t>face</w:t>
      </w:r>
      <w:r w:rsidR="00285EEF" w:rsidRPr="00403410">
        <w:rPr>
          <w:rFonts w:cstheme="minorHAnsi"/>
          <w:sz w:val="26"/>
          <w:szCs w:val="26"/>
        </w:rPr>
        <w:t xml:space="preserve"> when they enter a new country</w:t>
      </w:r>
      <w:r w:rsidRPr="00403410">
        <w:rPr>
          <w:rFonts w:cstheme="minorHAnsi"/>
          <w:sz w:val="26"/>
          <w:szCs w:val="26"/>
        </w:rPr>
        <w:t xml:space="preserve">, but they don’t point us to Christ. </w:t>
      </w:r>
    </w:p>
    <w:p w14:paraId="24BFE94C" w14:textId="77777777" w:rsidR="007232A8" w:rsidRPr="00403410" w:rsidRDefault="0032666E" w:rsidP="0032666E">
      <w:pPr>
        <w:pStyle w:val="ListParagraph"/>
        <w:numPr>
          <w:ilvl w:val="0"/>
          <w:numId w:val="15"/>
        </w:numPr>
        <w:rPr>
          <w:rFonts w:cstheme="minorHAnsi"/>
          <w:sz w:val="26"/>
          <w:szCs w:val="26"/>
        </w:rPr>
      </w:pPr>
      <w:r w:rsidRPr="00403410">
        <w:rPr>
          <w:rFonts w:cstheme="minorHAnsi"/>
          <w:sz w:val="26"/>
          <w:szCs w:val="26"/>
        </w:rPr>
        <w:t>These questions highlight what human cultures care about</w:t>
      </w:r>
      <w:r w:rsidR="00271E29" w:rsidRPr="00403410">
        <w:rPr>
          <w:rFonts w:cstheme="minorHAnsi"/>
          <w:sz w:val="26"/>
          <w:szCs w:val="26"/>
        </w:rPr>
        <w:t>, not what Christ cares about.</w:t>
      </w:r>
    </w:p>
    <w:p w14:paraId="7165C2AD" w14:textId="77777777" w:rsidR="0032666E" w:rsidRPr="00403410" w:rsidRDefault="0032666E" w:rsidP="0032666E">
      <w:pPr>
        <w:pStyle w:val="ListParagraph"/>
        <w:numPr>
          <w:ilvl w:val="0"/>
          <w:numId w:val="15"/>
        </w:numPr>
        <w:rPr>
          <w:rFonts w:cstheme="minorHAnsi"/>
          <w:sz w:val="26"/>
          <w:szCs w:val="26"/>
        </w:rPr>
      </w:pPr>
      <w:r w:rsidRPr="00403410">
        <w:rPr>
          <w:rFonts w:cstheme="minorHAnsi"/>
          <w:sz w:val="26"/>
          <w:szCs w:val="26"/>
        </w:rPr>
        <w:t xml:space="preserve">As Christ followers, we need to ask </w:t>
      </w:r>
      <w:r w:rsidRPr="00403410">
        <w:rPr>
          <w:rFonts w:cstheme="minorHAnsi"/>
          <w:sz w:val="26"/>
          <w:szCs w:val="26"/>
          <w:u w:val="single"/>
        </w:rPr>
        <w:t>what</w:t>
      </w:r>
      <w:r w:rsidR="00285EEF" w:rsidRPr="00403410">
        <w:rPr>
          <w:rFonts w:cstheme="minorHAnsi"/>
          <w:sz w:val="26"/>
          <w:szCs w:val="26"/>
          <w:u w:val="single"/>
        </w:rPr>
        <w:t xml:space="preserve"> does</w:t>
      </w:r>
      <w:r w:rsidRPr="00403410">
        <w:rPr>
          <w:rFonts w:cstheme="minorHAnsi"/>
          <w:sz w:val="26"/>
          <w:szCs w:val="26"/>
          <w:u w:val="single"/>
        </w:rPr>
        <w:t xml:space="preserve"> </w:t>
      </w:r>
      <w:r w:rsidR="00271E29" w:rsidRPr="00403410">
        <w:rPr>
          <w:rFonts w:cstheme="minorHAnsi"/>
          <w:sz w:val="26"/>
          <w:szCs w:val="26"/>
          <w:u w:val="single"/>
        </w:rPr>
        <w:t xml:space="preserve">Scripture </w:t>
      </w:r>
      <w:r w:rsidR="00EB2861" w:rsidRPr="00403410">
        <w:rPr>
          <w:rFonts w:cstheme="minorHAnsi"/>
          <w:sz w:val="26"/>
          <w:szCs w:val="26"/>
          <w:u w:val="single"/>
        </w:rPr>
        <w:t>say</w:t>
      </w:r>
      <w:r w:rsidR="00271E29" w:rsidRPr="00403410">
        <w:rPr>
          <w:rFonts w:cstheme="minorHAnsi"/>
          <w:sz w:val="26"/>
          <w:szCs w:val="26"/>
          <w:u w:val="single"/>
        </w:rPr>
        <w:t>?</w:t>
      </w:r>
      <w:r w:rsidRPr="00403410">
        <w:rPr>
          <w:rFonts w:cstheme="minorHAnsi"/>
          <w:sz w:val="26"/>
          <w:szCs w:val="26"/>
          <w:u w:val="single"/>
        </w:rPr>
        <w:t xml:space="preserve"> </w:t>
      </w:r>
    </w:p>
    <w:p w14:paraId="67EA5E48" w14:textId="77777777" w:rsidR="006F4CD4" w:rsidRPr="00403410" w:rsidRDefault="0078767A" w:rsidP="0032666E">
      <w:pPr>
        <w:pStyle w:val="ListParagraph"/>
        <w:numPr>
          <w:ilvl w:val="0"/>
          <w:numId w:val="15"/>
        </w:numPr>
        <w:rPr>
          <w:rFonts w:cstheme="minorHAnsi"/>
          <w:sz w:val="26"/>
          <w:szCs w:val="26"/>
        </w:rPr>
      </w:pPr>
      <w:r w:rsidRPr="00403410">
        <w:rPr>
          <w:rFonts w:cstheme="minorHAnsi"/>
          <w:sz w:val="26"/>
          <w:szCs w:val="26"/>
        </w:rPr>
        <w:t>I</w:t>
      </w:r>
      <w:r w:rsidR="006F4CD4" w:rsidRPr="00403410">
        <w:rPr>
          <w:rFonts w:cstheme="minorHAnsi"/>
          <w:sz w:val="26"/>
          <w:szCs w:val="26"/>
        </w:rPr>
        <w:t xml:space="preserve"> encourage </w:t>
      </w:r>
      <w:r w:rsidR="00271E29" w:rsidRPr="00403410">
        <w:rPr>
          <w:rFonts w:cstheme="minorHAnsi"/>
          <w:sz w:val="26"/>
          <w:szCs w:val="26"/>
        </w:rPr>
        <w:t>the Christians I talk to, to</w:t>
      </w:r>
      <w:r w:rsidR="006F4CD4" w:rsidRPr="00403410">
        <w:rPr>
          <w:rFonts w:cstheme="minorHAnsi"/>
          <w:sz w:val="26"/>
          <w:szCs w:val="26"/>
        </w:rPr>
        <w:t xml:space="preserve"> ask these three questions</w:t>
      </w:r>
      <w:r w:rsidR="0032666E" w:rsidRPr="00403410">
        <w:rPr>
          <w:rFonts w:cstheme="minorHAnsi"/>
          <w:sz w:val="26"/>
          <w:szCs w:val="26"/>
        </w:rPr>
        <w:t xml:space="preserve"> instead</w:t>
      </w:r>
      <w:r w:rsidR="006F4CD4" w:rsidRPr="00403410">
        <w:rPr>
          <w:rFonts w:cstheme="minorHAnsi"/>
          <w:sz w:val="26"/>
          <w:szCs w:val="26"/>
        </w:rPr>
        <w:t>:</w:t>
      </w:r>
    </w:p>
    <w:p w14:paraId="252FDEAD" w14:textId="77777777" w:rsidR="006F4CD4" w:rsidRPr="00403410" w:rsidRDefault="006F4CD4" w:rsidP="00285EEF">
      <w:pPr>
        <w:pStyle w:val="Heading1"/>
        <w:rPr>
          <w:rFonts w:cstheme="minorHAnsi"/>
          <w:sz w:val="26"/>
          <w:szCs w:val="26"/>
        </w:rPr>
      </w:pPr>
      <w:r w:rsidRPr="00403410">
        <w:rPr>
          <w:rFonts w:cstheme="minorHAnsi"/>
          <w:sz w:val="26"/>
          <w:szCs w:val="26"/>
        </w:rPr>
        <w:t>3 Questions I Encourage Christians to Ask about Welcoming Strangers:</w:t>
      </w:r>
      <w:r w:rsidR="00EB2861" w:rsidRPr="00403410">
        <w:rPr>
          <w:rFonts w:cstheme="minorHAnsi"/>
          <w:sz w:val="26"/>
          <w:szCs w:val="26"/>
        </w:rPr>
        <w:t xml:space="preserve"> </w:t>
      </w:r>
    </w:p>
    <w:p w14:paraId="387E699E" w14:textId="77777777" w:rsidR="006F4CD4" w:rsidRPr="00403410" w:rsidRDefault="006F4CD4" w:rsidP="006F4CD4">
      <w:pPr>
        <w:pStyle w:val="ListParagraph"/>
        <w:numPr>
          <w:ilvl w:val="0"/>
          <w:numId w:val="7"/>
        </w:numPr>
        <w:rPr>
          <w:rFonts w:cstheme="minorHAnsi"/>
          <w:b/>
          <w:sz w:val="26"/>
          <w:szCs w:val="26"/>
        </w:rPr>
      </w:pPr>
      <w:r w:rsidRPr="00403410">
        <w:rPr>
          <w:rFonts w:cstheme="minorHAnsi"/>
          <w:b/>
          <w:sz w:val="26"/>
          <w:szCs w:val="26"/>
        </w:rPr>
        <w:t xml:space="preserve">What Does Scripture Say About Welcoming Strangers? </w:t>
      </w:r>
    </w:p>
    <w:p w14:paraId="64A692E9" w14:textId="77777777" w:rsidR="006F4CD4" w:rsidRPr="00403410" w:rsidRDefault="006F4CD4" w:rsidP="006F4CD4">
      <w:pPr>
        <w:pStyle w:val="ListParagraph"/>
        <w:numPr>
          <w:ilvl w:val="0"/>
          <w:numId w:val="7"/>
        </w:numPr>
        <w:rPr>
          <w:rFonts w:cstheme="minorHAnsi"/>
          <w:b/>
          <w:sz w:val="26"/>
          <w:szCs w:val="26"/>
        </w:rPr>
      </w:pPr>
      <w:r w:rsidRPr="00403410">
        <w:rPr>
          <w:rFonts w:cstheme="minorHAnsi"/>
          <w:b/>
          <w:sz w:val="26"/>
          <w:szCs w:val="26"/>
        </w:rPr>
        <w:t xml:space="preserve">How Can We Live According to Scripture? </w:t>
      </w:r>
    </w:p>
    <w:p w14:paraId="655EDD8B" w14:textId="77777777" w:rsidR="006F4CD4" w:rsidRPr="00403410" w:rsidRDefault="006F4CD4" w:rsidP="006F4CD4">
      <w:pPr>
        <w:pStyle w:val="ListParagraph"/>
        <w:numPr>
          <w:ilvl w:val="0"/>
          <w:numId w:val="7"/>
        </w:numPr>
        <w:rPr>
          <w:rFonts w:cstheme="minorHAnsi"/>
          <w:b/>
          <w:sz w:val="26"/>
          <w:szCs w:val="26"/>
        </w:rPr>
      </w:pPr>
      <w:r w:rsidRPr="00403410">
        <w:rPr>
          <w:rFonts w:cstheme="minorHAnsi"/>
          <w:b/>
          <w:sz w:val="26"/>
          <w:szCs w:val="26"/>
        </w:rPr>
        <w:t>What Happens When We Welcome Strangers?</w:t>
      </w:r>
    </w:p>
    <w:p w14:paraId="036602BA" w14:textId="77777777" w:rsidR="006F4CD4" w:rsidRPr="00403410" w:rsidRDefault="006F4CD4" w:rsidP="00BB4550">
      <w:pPr>
        <w:pStyle w:val="ListParagraph"/>
        <w:numPr>
          <w:ilvl w:val="0"/>
          <w:numId w:val="6"/>
        </w:numPr>
        <w:rPr>
          <w:rFonts w:cstheme="minorHAnsi"/>
          <w:sz w:val="26"/>
          <w:szCs w:val="26"/>
        </w:rPr>
      </w:pPr>
      <w:r w:rsidRPr="00403410">
        <w:rPr>
          <w:rFonts w:cstheme="minorHAnsi"/>
          <w:sz w:val="26"/>
          <w:szCs w:val="26"/>
        </w:rPr>
        <w:lastRenderedPageBreak/>
        <w:t>These questions point us towards God’s heart for the hurt and suffering</w:t>
      </w:r>
      <w:r w:rsidR="00271E29" w:rsidRPr="00403410">
        <w:rPr>
          <w:rFonts w:cstheme="minorHAnsi"/>
          <w:sz w:val="26"/>
          <w:szCs w:val="26"/>
        </w:rPr>
        <w:t xml:space="preserve">, show us how God works through the most vulnerable, </w:t>
      </w:r>
      <w:r w:rsidRPr="00403410">
        <w:rPr>
          <w:rFonts w:cstheme="minorHAnsi"/>
          <w:sz w:val="26"/>
          <w:szCs w:val="26"/>
        </w:rPr>
        <w:t xml:space="preserve"> and</w:t>
      </w:r>
      <w:r w:rsidR="00B22B39" w:rsidRPr="00403410">
        <w:rPr>
          <w:rFonts w:cstheme="minorHAnsi"/>
          <w:sz w:val="26"/>
          <w:szCs w:val="26"/>
        </w:rPr>
        <w:t xml:space="preserve"> they</w:t>
      </w:r>
      <w:r w:rsidRPr="00403410">
        <w:rPr>
          <w:rFonts w:cstheme="minorHAnsi"/>
          <w:sz w:val="26"/>
          <w:szCs w:val="26"/>
        </w:rPr>
        <w:t xml:space="preserve"> encourage us to follow in Christ’s footsteps</w:t>
      </w:r>
    </w:p>
    <w:p w14:paraId="7B835C41" w14:textId="77777777" w:rsidR="00BB4550" w:rsidRPr="00403410" w:rsidRDefault="00BB4550" w:rsidP="00BB4550">
      <w:pPr>
        <w:rPr>
          <w:rFonts w:cstheme="minorHAnsi"/>
          <w:sz w:val="26"/>
          <w:szCs w:val="26"/>
        </w:rPr>
      </w:pPr>
      <w:r w:rsidRPr="00403410">
        <w:rPr>
          <w:rStyle w:val="Heading1Char"/>
          <w:rFonts w:cstheme="minorHAnsi"/>
          <w:sz w:val="26"/>
          <w:szCs w:val="26"/>
        </w:rPr>
        <w:t>What Does Scripture Say About Welcoming Strangers?</w:t>
      </w:r>
      <w:r w:rsidR="00E925D6" w:rsidRPr="00403410">
        <w:rPr>
          <w:rStyle w:val="Heading1Char"/>
          <w:rFonts w:cstheme="minorHAnsi"/>
          <w:sz w:val="26"/>
          <w:szCs w:val="26"/>
        </w:rPr>
        <w:t xml:space="preserve"> </w:t>
      </w:r>
      <w:r w:rsidR="00E925D6" w:rsidRPr="00403410">
        <w:rPr>
          <w:rStyle w:val="Heading1Char"/>
          <w:rFonts w:cstheme="minorHAnsi"/>
          <w:b w:val="0"/>
          <w:sz w:val="26"/>
          <w:szCs w:val="26"/>
        </w:rPr>
        <w:t>(5 minutes)</w:t>
      </w:r>
    </w:p>
    <w:p w14:paraId="79771CC6" w14:textId="77777777" w:rsidR="000052BE" w:rsidRPr="00403410" w:rsidRDefault="000052BE" w:rsidP="000052BE">
      <w:pPr>
        <w:pStyle w:val="Subtitle"/>
        <w:rPr>
          <w:rFonts w:cstheme="minorHAnsi"/>
          <w:b w:val="0"/>
          <w:sz w:val="26"/>
          <w:szCs w:val="26"/>
          <w:u w:val="none"/>
        </w:rPr>
      </w:pPr>
      <w:r w:rsidRPr="00403410">
        <w:rPr>
          <w:rFonts w:cstheme="minorHAnsi"/>
          <w:sz w:val="26"/>
          <w:szCs w:val="26"/>
          <w:u w:val="none"/>
        </w:rPr>
        <w:t>Who is “the Stranger in Scripture?”</w:t>
      </w:r>
      <w:r w:rsidR="00E925D6" w:rsidRPr="00403410">
        <w:rPr>
          <w:rFonts w:cstheme="minorHAnsi"/>
          <w:sz w:val="26"/>
          <w:szCs w:val="26"/>
          <w:u w:val="none"/>
        </w:rPr>
        <w:t xml:space="preserve"> </w:t>
      </w:r>
      <w:r w:rsidR="00E925D6" w:rsidRPr="00403410">
        <w:rPr>
          <w:rFonts w:cstheme="minorHAnsi"/>
          <w:b w:val="0"/>
          <w:sz w:val="26"/>
          <w:szCs w:val="26"/>
          <w:u w:val="none"/>
        </w:rPr>
        <w:t>(2 minutes)</w:t>
      </w:r>
    </w:p>
    <w:p w14:paraId="6997DF2C" w14:textId="77777777" w:rsidR="00BB4550" w:rsidRPr="00403410" w:rsidRDefault="00BB4550" w:rsidP="00BB4550">
      <w:pPr>
        <w:pStyle w:val="ListParagraph"/>
        <w:numPr>
          <w:ilvl w:val="0"/>
          <w:numId w:val="13"/>
        </w:numPr>
        <w:rPr>
          <w:rFonts w:cstheme="minorHAnsi"/>
          <w:sz w:val="26"/>
          <w:szCs w:val="26"/>
        </w:rPr>
      </w:pPr>
      <w:r w:rsidRPr="00403410">
        <w:rPr>
          <w:rFonts w:cstheme="minorHAnsi"/>
          <w:sz w:val="26"/>
          <w:szCs w:val="26"/>
        </w:rPr>
        <w:t xml:space="preserve">Hebrew term, </w:t>
      </w:r>
      <w:r w:rsidRPr="00403410">
        <w:rPr>
          <w:rFonts w:cstheme="minorHAnsi"/>
          <w:b/>
          <w:sz w:val="26"/>
          <w:szCs w:val="26"/>
        </w:rPr>
        <w:t>translated “ger” refers to “a person not native to the local area”</w:t>
      </w:r>
      <w:r w:rsidRPr="00403410">
        <w:rPr>
          <w:rFonts w:cstheme="minorHAnsi"/>
          <w:sz w:val="26"/>
          <w:szCs w:val="26"/>
        </w:rPr>
        <w:t xml:space="preserve"> (</w:t>
      </w:r>
      <w:r w:rsidRPr="00403410">
        <w:rPr>
          <w:rFonts w:cstheme="minorHAnsi"/>
          <w:i/>
          <w:sz w:val="26"/>
          <w:szCs w:val="26"/>
        </w:rPr>
        <w:t>Welcoming the Stranger</w:t>
      </w:r>
      <w:r w:rsidRPr="00403410">
        <w:rPr>
          <w:rFonts w:cstheme="minorHAnsi"/>
          <w:sz w:val="26"/>
          <w:szCs w:val="26"/>
        </w:rPr>
        <w:t>, 86).</w:t>
      </w:r>
    </w:p>
    <w:p w14:paraId="025995F2" w14:textId="77777777" w:rsidR="00BB4550" w:rsidRPr="00403410" w:rsidRDefault="00BB4550" w:rsidP="00BB4550">
      <w:pPr>
        <w:pStyle w:val="ListParagraph"/>
        <w:numPr>
          <w:ilvl w:val="1"/>
          <w:numId w:val="13"/>
        </w:numPr>
        <w:rPr>
          <w:rFonts w:cstheme="minorHAnsi"/>
          <w:b/>
          <w:sz w:val="26"/>
          <w:szCs w:val="26"/>
        </w:rPr>
      </w:pPr>
      <w:r w:rsidRPr="00403410">
        <w:rPr>
          <w:rFonts w:cstheme="minorHAnsi"/>
          <w:b/>
          <w:sz w:val="26"/>
          <w:szCs w:val="26"/>
        </w:rPr>
        <w:t>Modern terms translated to: Foreigner, Alien, Stranger, Immigrant, or Migrant</w:t>
      </w:r>
    </w:p>
    <w:p w14:paraId="41DA1B2A" w14:textId="77777777" w:rsidR="00BB4550" w:rsidRPr="00403410" w:rsidRDefault="00BB4550" w:rsidP="00BB4550">
      <w:pPr>
        <w:pStyle w:val="ListParagraph"/>
        <w:numPr>
          <w:ilvl w:val="1"/>
          <w:numId w:val="13"/>
        </w:numPr>
        <w:rPr>
          <w:rFonts w:cstheme="minorHAnsi"/>
          <w:sz w:val="26"/>
          <w:szCs w:val="26"/>
        </w:rPr>
      </w:pPr>
      <w:r w:rsidRPr="00403410">
        <w:rPr>
          <w:rFonts w:cstheme="minorHAnsi"/>
          <w:sz w:val="26"/>
          <w:szCs w:val="26"/>
        </w:rPr>
        <w:t>Used 92 times throughout OT</w:t>
      </w:r>
    </w:p>
    <w:p w14:paraId="6750E137" w14:textId="77777777" w:rsidR="000052BE" w:rsidRPr="00403410" w:rsidRDefault="000052BE" w:rsidP="000052BE">
      <w:pPr>
        <w:pStyle w:val="ListParagraph"/>
        <w:numPr>
          <w:ilvl w:val="0"/>
          <w:numId w:val="13"/>
        </w:numPr>
        <w:rPr>
          <w:rFonts w:cstheme="minorHAnsi"/>
          <w:sz w:val="26"/>
          <w:szCs w:val="26"/>
        </w:rPr>
      </w:pPr>
      <w:r w:rsidRPr="00403410">
        <w:rPr>
          <w:rFonts w:cstheme="minorHAnsi"/>
          <w:sz w:val="26"/>
          <w:szCs w:val="26"/>
        </w:rPr>
        <w:t>It is an all-encompassing term:</w:t>
      </w:r>
    </w:p>
    <w:p w14:paraId="24DCEC59" w14:textId="77777777" w:rsidR="00BB4550" w:rsidRPr="00403410" w:rsidRDefault="00BB4550" w:rsidP="000052BE">
      <w:pPr>
        <w:pStyle w:val="ListParagraph"/>
        <w:numPr>
          <w:ilvl w:val="1"/>
          <w:numId w:val="13"/>
        </w:numPr>
        <w:rPr>
          <w:rFonts w:cstheme="minorHAnsi"/>
          <w:sz w:val="26"/>
          <w:szCs w:val="26"/>
        </w:rPr>
      </w:pPr>
      <w:r w:rsidRPr="00403410">
        <w:rPr>
          <w:rFonts w:cstheme="minorHAnsi"/>
          <w:sz w:val="26"/>
          <w:szCs w:val="26"/>
        </w:rPr>
        <w:t>Used for people without family or land</w:t>
      </w:r>
    </w:p>
    <w:p w14:paraId="4A63E55A" w14:textId="77777777" w:rsidR="000052BE" w:rsidRPr="00403410" w:rsidRDefault="00BB4550" w:rsidP="000052BE">
      <w:pPr>
        <w:pStyle w:val="ListParagraph"/>
        <w:numPr>
          <w:ilvl w:val="1"/>
          <w:numId w:val="13"/>
        </w:numPr>
        <w:rPr>
          <w:rFonts w:cstheme="minorHAnsi"/>
          <w:sz w:val="26"/>
          <w:szCs w:val="26"/>
        </w:rPr>
      </w:pPr>
      <w:r w:rsidRPr="00403410">
        <w:rPr>
          <w:rFonts w:cstheme="minorHAnsi"/>
          <w:sz w:val="26"/>
          <w:szCs w:val="26"/>
        </w:rPr>
        <w:t>Used for Israelites living in Egypt &amp; Non-Israelites living among the Israelites</w:t>
      </w:r>
    </w:p>
    <w:p w14:paraId="7562916C" w14:textId="77777777" w:rsidR="000052BE" w:rsidRPr="00403410" w:rsidRDefault="000052BE" w:rsidP="000052BE">
      <w:pPr>
        <w:pStyle w:val="ListParagraph"/>
        <w:numPr>
          <w:ilvl w:val="0"/>
          <w:numId w:val="13"/>
        </w:numPr>
        <w:rPr>
          <w:rFonts w:cstheme="minorHAnsi"/>
          <w:b/>
          <w:sz w:val="26"/>
          <w:szCs w:val="26"/>
        </w:rPr>
      </w:pPr>
      <w:r w:rsidRPr="00403410">
        <w:rPr>
          <w:rFonts w:cstheme="minorHAnsi"/>
          <w:sz w:val="26"/>
          <w:szCs w:val="26"/>
        </w:rPr>
        <w:t xml:space="preserve">Means that, </w:t>
      </w:r>
      <w:r w:rsidRPr="00403410">
        <w:rPr>
          <w:rFonts w:cstheme="minorHAnsi"/>
          <w:b/>
          <w:sz w:val="26"/>
          <w:szCs w:val="26"/>
        </w:rPr>
        <w:t xml:space="preserve">as Christians, our response to the stranger in front of us should not depend on their culture, language, beliefs, </w:t>
      </w:r>
      <w:r w:rsidR="00EB2861" w:rsidRPr="00403410">
        <w:rPr>
          <w:rFonts w:cstheme="minorHAnsi"/>
          <w:b/>
          <w:sz w:val="26"/>
          <w:szCs w:val="26"/>
        </w:rPr>
        <w:t>and</w:t>
      </w:r>
      <w:r w:rsidRPr="00403410">
        <w:rPr>
          <w:rFonts w:cstheme="minorHAnsi"/>
          <w:b/>
          <w:sz w:val="26"/>
          <w:szCs w:val="26"/>
        </w:rPr>
        <w:t xml:space="preserve"> status</w:t>
      </w:r>
      <w:r w:rsidR="00EB2861" w:rsidRPr="00403410">
        <w:rPr>
          <w:rFonts w:cstheme="minorHAnsi"/>
          <w:b/>
          <w:sz w:val="26"/>
          <w:szCs w:val="26"/>
        </w:rPr>
        <w:t>, but on the Word of God</w:t>
      </w:r>
    </w:p>
    <w:p w14:paraId="6171D35E" w14:textId="77777777" w:rsidR="000052BE" w:rsidRPr="00403410" w:rsidRDefault="000052BE" w:rsidP="000052BE">
      <w:pPr>
        <w:ind w:left="360"/>
        <w:rPr>
          <w:rFonts w:cstheme="minorHAnsi"/>
          <w:b/>
          <w:sz w:val="26"/>
          <w:szCs w:val="26"/>
        </w:rPr>
      </w:pPr>
      <w:r w:rsidRPr="00403410">
        <w:rPr>
          <w:rFonts w:cstheme="minorHAnsi"/>
          <w:b/>
          <w:sz w:val="26"/>
          <w:szCs w:val="26"/>
        </w:rPr>
        <w:t xml:space="preserve">What Does Scripture Say About </w:t>
      </w:r>
      <w:r w:rsidR="008C04E2" w:rsidRPr="00403410">
        <w:rPr>
          <w:rFonts w:cstheme="minorHAnsi"/>
          <w:b/>
          <w:sz w:val="26"/>
          <w:szCs w:val="26"/>
        </w:rPr>
        <w:t xml:space="preserve">Welcoming the </w:t>
      </w:r>
      <w:r w:rsidRPr="00403410">
        <w:rPr>
          <w:rFonts w:cstheme="minorHAnsi"/>
          <w:b/>
          <w:sz w:val="26"/>
          <w:szCs w:val="26"/>
        </w:rPr>
        <w:t>Strangers?</w:t>
      </w:r>
    </w:p>
    <w:p w14:paraId="66C6B628" w14:textId="77777777" w:rsidR="000052BE" w:rsidRPr="00403410" w:rsidRDefault="008C04E2" w:rsidP="000052BE">
      <w:pPr>
        <w:pStyle w:val="ListParagraph"/>
        <w:numPr>
          <w:ilvl w:val="0"/>
          <w:numId w:val="16"/>
        </w:numPr>
        <w:rPr>
          <w:rFonts w:cstheme="minorHAnsi"/>
          <w:b/>
          <w:sz w:val="26"/>
          <w:szCs w:val="26"/>
        </w:rPr>
      </w:pPr>
      <w:r w:rsidRPr="00403410">
        <w:rPr>
          <w:rFonts w:cstheme="minorHAnsi"/>
          <w:b/>
          <w:sz w:val="26"/>
          <w:szCs w:val="26"/>
        </w:rPr>
        <w:t>Treat them as Image-bearers of God</w:t>
      </w:r>
    </w:p>
    <w:p w14:paraId="704703C8" w14:textId="77777777" w:rsidR="00AA4E7B" w:rsidRPr="00403410" w:rsidRDefault="000052BE" w:rsidP="00AA4E7B">
      <w:pPr>
        <w:rPr>
          <w:rFonts w:cstheme="minorHAnsi"/>
          <w:sz w:val="26"/>
          <w:szCs w:val="26"/>
        </w:rPr>
      </w:pPr>
      <w:r w:rsidRPr="00403410">
        <w:rPr>
          <w:rFonts w:cstheme="minorHAnsi"/>
          <w:b/>
          <w:sz w:val="26"/>
          <w:szCs w:val="26"/>
        </w:rPr>
        <w:t>Genesis 1:26-2</w:t>
      </w:r>
      <w:r w:rsidR="008C04E2" w:rsidRPr="00403410">
        <w:rPr>
          <w:rFonts w:cstheme="minorHAnsi"/>
          <w:b/>
          <w:sz w:val="26"/>
          <w:szCs w:val="26"/>
        </w:rPr>
        <w:t>7</w:t>
      </w:r>
      <w:r w:rsidR="008C04E2" w:rsidRPr="00403410">
        <w:rPr>
          <w:rFonts w:cstheme="minorHAnsi"/>
          <w:sz w:val="26"/>
          <w:szCs w:val="26"/>
        </w:rPr>
        <w:t xml:space="preserve"> </w:t>
      </w:r>
      <w:r w:rsidR="00AD0302" w:rsidRPr="00403410">
        <w:rPr>
          <w:rFonts w:cstheme="minorHAnsi"/>
          <w:sz w:val="26"/>
          <w:szCs w:val="26"/>
        </w:rPr>
        <w:t>–</w:t>
      </w:r>
      <w:r w:rsidR="008C04E2" w:rsidRPr="00403410">
        <w:rPr>
          <w:rFonts w:cstheme="minorHAnsi"/>
          <w:sz w:val="26"/>
          <w:szCs w:val="26"/>
        </w:rPr>
        <w:t xml:space="preserve"> </w:t>
      </w:r>
      <w:r w:rsidR="00AD0302" w:rsidRPr="00403410">
        <w:rPr>
          <w:rFonts w:cstheme="minorHAnsi"/>
          <w:sz w:val="26"/>
          <w:szCs w:val="26"/>
        </w:rPr>
        <w:t>“</w:t>
      </w:r>
      <w:r w:rsidR="008C04E2" w:rsidRPr="00403410">
        <w:rPr>
          <w:rFonts w:cstheme="minorHAnsi"/>
          <w:sz w:val="26"/>
          <w:szCs w:val="26"/>
        </w:rPr>
        <w:t xml:space="preserve">Then God said, </w:t>
      </w:r>
      <w:r w:rsidR="00AD0302" w:rsidRPr="00403410">
        <w:rPr>
          <w:rFonts w:cstheme="minorHAnsi"/>
          <w:sz w:val="26"/>
          <w:szCs w:val="26"/>
        </w:rPr>
        <w:t>‘</w:t>
      </w:r>
      <w:r w:rsidR="008C04E2" w:rsidRPr="00403410">
        <w:rPr>
          <w:rFonts w:cstheme="minorHAnsi"/>
          <w:sz w:val="26"/>
          <w:szCs w:val="26"/>
        </w:rPr>
        <w:t>Let us make mankind in our image, in our likeness, so that they may rule over the fish in the sea and the birds in the sky, over the livestock and all the wild animals, and over all the creatures that move along the ground.</w:t>
      </w:r>
      <w:r w:rsidR="00AD0302" w:rsidRPr="00403410">
        <w:rPr>
          <w:rFonts w:cstheme="minorHAnsi"/>
          <w:sz w:val="26"/>
          <w:szCs w:val="26"/>
        </w:rPr>
        <w:t>’</w:t>
      </w:r>
      <w:r w:rsidR="008C04E2" w:rsidRPr="00403410">
        <w:rPr>
          <w:rFonts w:cstheme="minorHAnsi"/>
          <w:sz w:val="26"/>
          <w:szCs w:val="26"/>
        </w:rPr>
        <w:t xml:space="preserve"> So God created mankind in his own image, in the image of God he created them; male and female he created them.</w:t>
      </w:r>
      <w:r w:rsidR="00AD0302" w:rsidRPr="00403410">
        <w:rPr>
          <w:rFonts w:cstheme="minorHAnsi"/>
          <w:sz w:val="26"/>
          <w:szCs w:val="26"/>
        </w:rPr>
        <w:t>”</w:t>
      </w:r>
    </w:p>
    <w:p w14:paraId="6F68F508" w14:textId="77777777" w:rsidR="00AA4E7B" w:rsidRPr="00403410" w:rsidRDefault="00AA4E7B" w:rsidP="00AA4E7B">
      <w:pPr>
        <w:pStyle w:val="ListParagraph"/>
        <w:numPr>
          <w:ilvl w:val="1"/>
          <w:numId w:val="16"/>
        </w:numPr>
        <w:rPr>
          <w:rFonts w:cstheme="minorHAnsi"/>
          <w:sz w:val="26"/>
          <w:szCs w:val="26"/>
        </w:rPr>
      </w:pPr>
      <w:r w:rsidRPr="00403410">
        <w:rPr>
          <w:rFonts w:cstheme="minorHAnsi"/>
          <w:sz w:val="26"/>
          <w:szCs w:val="26"/>
        </w:rPr>
        <w:t>People made in image of God, includes immigrants</w:t>
      </w:r>
    </w:p>
    <w:p w14:paraId="288D2AF8" w14:textId="77777777" w:rsidR="00AA4E7B" w:rsidRPr="00403410" w:rsidRDefault="00AA4E7B" w:rsidP="00AA4E7B">
      <w:pPr>
        <w:pStyle w:val="ListParagraph"/>
        <w:numPr>
          <w:ilvl w:val="1"/>
          <w:numId w:val="16"/>
        </w:numPr>
        <w:rPr>
          <w:rFonts w:cstheme="minorHAnsi"/>
          <w:sz w:val="26"/>
          <w:szCs w:val="26"/>
        </w:rPr>
      </w:pPr>
      <w:r w:rsidRPr="00403410">
        <w:rPr>
          <w:rFonts w:cstheme="minorHAnsi"/>
          <w:sz w:val="26"/>
          <w:szCs w:val="26"/>
        </w:rPr>
        <w:t>Sinners just like us</w:t>
      </w:r>
    </w:p>
    <w:p w14:paraId="4AB637B2" w14:textId="77777777" w:rsidR="000052BE" w:rsidRPr="00403410" w:rsidRDefault="000052BE" w:rsidP="000052BE">
      <w:pPr>
        <w:pStyle w:val="ListParagraph"/>
        <w:numPr>
          <w:ilvl w:val="0"/>
          <w:numId w:val="16"/>
        </w:numPr>
        <w:rPr>
          <w:rFonts w:cstheme="minorHAnsi"/>
          <w:b/>
          <w:sz w:val="26"/>
          <w:szCs w:val="26"/>
        </w:rPr>
      </w:pPr>
      <w:r w:rsidRPr="00403410">
        <w:rPr>
          <w:rFonts w:cstheme="minorHAnsi"/>
          <w:b/>
          <w:sz w:val="26"/>
          <w:szCs w:val="26"/>
        </w:rPr>
        <w:t>Treat them like citizens</w:t>
      </w:r>
    </w:p>
    <w:p w14:paraId="4B838C11" w14:textId="77777777" w:rsidR="000052BE" w:rsidRPr="00403410" w:rsidRDefault="000052BE" w:rsidP="008C04E2">
      <w:pPr>
        <w:rPr>
          <w:rFonts w:cstheme="minorHAnsi"/>
          <w:sz w:val="26"/>
          <w:szCs w:val="26"/>
        </w:rPr>
      </w:pPr>
      <w:r w:rsidRPr="00403410">
        <w:rPr>
          <w:rFonts w:cstheme="minorHAnsi"/>
          <w:b/>
          <w:sz w:val="26"/>
          <w:szCs w:val="26"/>
        </w:rPr>
        <w:t>Leviticus 19:33-34</w:t>
      </w:r>
      <w:r w:rsidR="008C04E2" w:rsidRPr="00403410">
        <w:rPr>
          <w:rFonts w:cstheme="minorHAnsi"/>
          <w:sz w:val="26"/>
          <w:szCs w:val="26"/>
        </w:rPr>
        <w:t xml:space="preserve"> – “When a foreigner resides among you in your land, do not mistreat them. The foreigner residing among you must be treated as your native-born. Love them as yourself, for you were foreigners in Egypt. I am the Lord your God.”</w:t>
      </w:r>
    </w:p>
    <w:p w14:paraId="10A1514E" w14:textId="77777777" w:rsidR="00AA4E7B" w:rsidRPr="00403410" w:rsidRDefault="00AA4E7B" w:rsidP="00AA4E7B">
      <w:pPr>
        <w:pStyle w:val="ListParagraph"/>
        <w:numPr>
          <w:ilvl w:val="1"/>
          <w:numId w:val="16"/>
        </w:numPr>
        <w:rPr>
          <w:rFonts w:cstheme="minorHAnsi"/>
          <w:b/>
          <w:sz w:val="26"/>
          <w:szCs w:val="26"/>
        </w:rPr>
      </w:pPr>
      <w:r w:rsidRPr="00403410">
        <w:rPr>
          <w:rFonts w:cstheme="minorHAnsi"/>
          <w:sz w:val="26"/>
          <w:szCs w:val="26"/>
        </w:rPr>
        <w:t>One of the most beautiful things about the book of Ruth is that it “…is one of the few places in the Bible where immigrants are treated just as God’s law commands…” (González, 23).</w:t>
      </w:r>
    </w:p>
    <w:p w14:paraId="17B8CABF" w14:textId="77777777" w:rsidR="00AD0302" w:rsidRPr="00403410" w:rsidRDefault="00AD0302" w:rsidP="00AD0302">
      <w:pPr>
        <w:pStyle w:val="ListParagraph"/>
        <w:numPr>
          <w:ilvl w:val="0"/>
          <w:numId w:val="16"/>
        </w:numPr>
        <w:rPr>
          <w:rFonts w:cstheme="minorHAnsi"/>
          <w:b/>
          <w:sz w:val="26"/>
          <w:szCs w:val="26"/>
        </w:rPr>
      </w:pPr>
      <w:r w:rsidRPr="00403410">
        <w:rPr>
          <w:rFonts w:cstheme="minorHAnsi"/>
          <w:b/>
          <w:sz w:val="26"/>
          <w:szCs w:val="26"/>
        </w:rPr>
        <w:lastRenderedPageBreak/>
        <w:t xml:space="preserve">Grant them Sabbath </w:t>
      </w:r>
    </w:p>
    <w:p w14:paraId="2746B7B6" w14:textId="77777777" w:rsidR="00AD0302" w:rsidRPr="00403410" w:rsidRDefault="00AD0302" w:rsidP="00AD0302">
      <w:pPr>
        <w:rPr>
          <w:rFonts w:cstheme="minorHAnsi"/>
          <w:sz w:val="26"/>
          <w:szCs w:val="26"/>
        </w:rPr>
      </w:pPr>
      <w:r w:rsidRPr="00403410">
        <w:rPr>
          <w:rFonts w:cstheme="minorHAnsi"/>
          <w:b/>
          <w:sz w:val="26"/>
          <w:szCs w:val="26"/>
        </w:rPr>
        <w:t>Deuteronomy 5:12-15</w:t>
      </w:r>
      <w:r w:rsidRPr="00403410">
        <w:rPr>
          <w:rFonts w:cstheme="minorHAnsi"/>
          <w:sz w:val="26"/>
          <w:szCs w:val="26"/>
        </w:rPr>
        <w:t xml:space="preserve"> – “Observe the Sabbath day by keeping it holy, as the Lord your God has commanded you. Six days you shall labor and do all your work, but the seventh day is a sabbath to the Lord your God. On it you shall not do any work, neither you, nor your son or daughter, nor your male or female servant, nor your ox, your donkey or any of your animals, nor any foreigner residing in your towns, so that your male and female servants may rest, as you do. Remember that you were slaves in Egypt and that the Lord your God brought you out of there with a mighty hand and an outstretched arm. Therefore the Lord your God has commanded you to observe the Sabbath day.</w:t>
      </w:r>
    </w:p>
    <w:p w14:paraId="5F028F0B" w14:textId="77777777" w:rsidR="008C04E2" w:rsidRPr="00403410" w:rsidRDefault="008C04E2" w:rsidP="000052BE">
      <w:pPr>
        <w:pStyle w:val="ListParagraph"/>
        <w:numPr>
          <w:ilvl w:val="0"/>
          <w:numId w:val="16"/>
        </w:numPr>
        <w:rPr>
          <w:rFonts w:cstheme="minorHAnsi"/>
          <w:b/>
          <w:sz w:val="26"/>
          <w:szCs w:val="26"/>
        </w:rPr>
      </w:pPr>
      <w:r w:rsidRPr="00403410">
        <w:rPr>
          <w:rFonts w:cstheme="minorHAnsi"/>
          <w:b/>
          <w:sz w:val="26"/>
          <w:szCs w:val="26"/>
        </w:rPr>
        <w:t xml:space="preserve">Show no partiality and love them  </w:t>
      </w:r>
    </w:p>
    <w:p w14:paraId="00366F3E" w14:textId="77777777" w:rsidR="00BB4550" w:rsidRPr="00403410" w:rsidRDefault="00BB4550" w:rsidP="008C04E2">
      <w:pPr>
        <w:rPr>
          <w:rFonts w:cstheme="minorHAnsi"/>
          <w:sz w:val="26"/>
          <w:szCs w:val="26"/>
        </w:rPr>
      </w:pPr>
      <w:r w:rsidRPr="00403410">
        <w:rPr>
          <w:rFonts w:cstheme="minorHAnsi"/>
          <w:b/>
          <w:sz w:val="26"/>
          <w:szCs w:val="26"/>
        </w:rPr>
        <w:t>Deuteronomy 10:1</w:t>
      </w:r>
      <w:r w:rsidR="008C04E2" w:rsidRPr="00403410">
        <w:rPr>
          <w:rFonts w:cstheme="minorHAnsi"/>
          <w:b/>
          <w:sz w:val="26"/>
          <w:szCs w:val="26"/>
        </w:rPr>
        <w:t>7-</w:t>
      </w:r>
      <w:r w:rsidRPr="00403410">
        <w:rPr>
          <w:rFonts w:cstheme="minorHAnsi"/>
          <w:b/>
          <w:sz w:val="26"/>
          <w:szCs w:val="26"/>
        </w:rPr>
        <w:t>19</w:t>
      </w:r>
      <w:r w:rsidR="008C04E2" w:rsidRPr="00403410">
        <w:rPr>
          <w:rFonts w:cstheme="minorHAnsi"/>
          <w:sz w:val="26"/>
          <w:szCs w:val="26"/>
        </w:rPr>
        <w:t xml:space="preserve"> – “For the Lord your God is God of gods and Lord of lords, the great God, mighty and awesome, who shows no partiality and accepts no bribes. He defends the cause of the fatherless and the widow, and loves the foreigner residing among you, giving them food and clothing. And you are to love those who are foreigners, for you yourselves were foreigners in Egypt.”</w:t>
      </w:r>
    </w:p>
    <w:p w14:paraId="4356539F" w14:textId="77777777" w:rsidR="00AD0302" w:rsidRPr="00403410" w:rsidRDefault="00AD0302" w:rsidP="00AD0302">
      <w:pPr>
        <w:pStyle w:val="ListParagraph"/>
        <w:numPr>
          <w:ilvl w:val="0"/>
          <w:numId w:val="16"/>
        </w:numPr>
        <w:rPr>
          <w:rFonts w:cstheme="minorHAnsi"/>
          <w:b/>
          <w:sz w:val="26"/>
          <w:szCs w:val="26"/>
        </w:rPr>
      </w:pPr>
      <w:r w:rsidRPr="00403410">
        <w:rPr>
          <w:rFonts w:cstheme="minorHAnsi"/>
          <w:b/>
          <w:sz w:val="26"/>
          <w:szCs w:val="26"/>
        </w:rPr>
        <w:t>Make Disciples</w:t>
      </w:r>
    </w:p>
    <w:p w14:paraId="61D2DA25" w14:textId="77777777" w:rsidR="00BB4550" w:rsidRPr="00403410" w:rsidRDefault="00BB4550" w:rsidP="00AD0302">
      <w:pPr>
        <w:rPr>
          <w:rFonts w:cstheme="minorHAnsi"/>
          <w:sz w:val="26"/>
          <w:szCs w:val="26"/>
        </w:rPr>
      </w:pPr>
      <w:r w:rsidRPr="00403410">
        <w:rPr>
          <w:rFonts w:cstheme="minorHAnsi"/>
          <w:b/>
          <w:sz w:val="26"/>
          <w:szCs w:val="26"/>
        </w:rPr>
        <w:t>Matthew 28:18-20</w:t>
      </w:r>
      <w:r w:rsidR="00AD0302" w:rsidRPr="00403410">
        <w:rPr>
          <w:rFonts w:cstheme="minorHAnsi"/>
          <w:b/>
          <w:sz w:val="26"/>
          <w:szCs w:val="26"/>
        </w:rPr>
        <w:t xml:space="preserve"> </w:t>
      </w:r>
      <w:r w:rsidR="00AD0302" w:rsidRPr="00403410">
        <w:rPr>
          <w:rFonts w:cstheme="minorHAnsi"/>
          <w:sz w:val="26"/>
          <w:szCs w:val="26"/>
        </w:rPr>
        <w:t>– “Then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14:paraId="7107AE6E" w14:textId="77777777" w:rsidR="002A0D98" w:rsidRPr="00403410" w:rsidRDefault="002A0D98" w:rsidP="00BB4550">
      <w:pPr>
        <w:pStyle w:val="ListParagraph"/>
        <w:numPr>
          <w:ilvl w:val="0"/>
          <w:numId w:val="13"/>
        </w:numPr>
        <w:rPr>
          <w:rFonts w:cstheme="minorHAnsi"/>
          <w:b/>
          <w:sz w:val="26"/>
          <w:szCs w:val="26"/>
        </w:rPr>
      </w:pPr>
      <w:r w:rsidRPr="00403410">
        <w:rPr>
          <w:rFonts w:cstheme="minorHAnsi"/>
          <w:b/>
          <w:sz w:val="26"/>
          <w:szCs w:val="26"/>
        </w:rPr>
        <w:t xml:space="preserve">Love them as </w:t>
      </w:r>
      <w:r w:rsidR="00E925D6" w:rsidRPr="00403410">
        <w:rPr>
          <w:rFonts w:cstheme="minorHAnsi"/>
          <w:b/>
          <w:sz w:val="26"/>
          <w:szCs w:val="26"/>
        </w:rPr>
        <w:t>Y</w:t>
      </w:r>
      <w:r w:rsidRPr="00403410">
        <w:rPr>
          <w:rFonts w:cstheme="minorHAnsi"/>
          <w:b/>
          <w:sz w:val="26"/>
          <w:szCs w:val="26"/>
        </w:rPr>
        <w:t>ourself</w:t>
      </w:r>
    </w:p>
    <w:p w14:paraId="4EBBAEDE" w14:textId="77777777" w:rsidR="002A0D98" w:rsidRPr="00403410" w:rsidRDefault="002A0D98" w:rsidP="002A0D98">
      <w:pPr>
        <w:rPr>
          <w:rFonts w:cstheme="minorHAnsi"/>
          <w:sz w:val="26"/>
          <w:szCs w:val="26"/>
        </w:rPr>
      </w:pPr>
      <w:r w:rsidRPr="00403410">
        <w:rPr>
          <w:rFonts w:cstheme="minorHAnsi"/>
          <w:b/>
          <w:sz w:val="26"/>
          <w:szCs w:val="26"/>
        </w:rPr>
        <w:t>Mark 12:30-31</w:t>
      </w:r>
      <w:r w:rsidRPr="00403410">
        <w:rPr>
          <w:rFonts w:cstheme="minorHAnsi"/>
          <w:sz w:val="26"/>
          <w:szCs w:val="26"/>
        </w:rPr>
        <w:t xml:space="preserve"> – “’Love the Lord your God with all your heart and with all your soul and with all your mind and with all your strength.’ The second is this: ‘Love your neighbor as yourself.’ There is no commandment greater than these.”</w:t>
      </w:r>
    </w:p>
    <w:p w14:paraId="11304CB3" w14:textId="77777777" w:rsidR="002A0D98" w:rsidRPr="00403410" w:rsidRDefault="002A0D98" w:rsidP="002A0D98">
      <w:pPr>
        <w:pStyle w:val="ListParagraph"/>
        <w:numPr>
          <w:ilvl w:val="0"/>
          <w:numId w:val="13"/>
        </w:numPr>
        <w:rPr>
          <w:rFonts w:cstheme="minorHAnsi"/>
          <w:b/>
          <w:sz w:val="26"/>
          <w:szCs w:val="26"/>
        </w:rPr>
      </w:pPr>
      <w:r w:rsidRPr="00403410">
        <w:rPr>
          <w:rFonts w:cstheme="minorHAnsi"/>
          <w:b/>
          <w:sz w:val="26"/>
          <w:szCs w:val="26"/>
        </w:rPr>
        <w:t>Empathize with Them</w:t>
      </w:r>
    </w:p>
    <w:p w14:paraId="04FB1E89" w14:textId="77777777" w:rsidR="00BB4550" w:rsidRPr="00403410" w:rsidRDefault="00BB4550" w:rsidP="002A0D98">
      <w:pPr>
        <w:rPr>
          <w:rFonts w:cstheme="minorHAnsi"/>
          <w:sz w:val="26"/>
          <w:szCs w:val="26"/>
        </w:rPr>
      </w:pPr>
      <w:r w:rsidRPr="00403410">
        <w:rPr>
          <w:rFonts w:cstheme="minorHAnsi"/>
          <w:b/>
          <w:sz w:val="26"/>
          <w:szCs w:val="26"/>
        </w:rPr>
        <w:t>Ephesians 2:11-13</w:t>
      </w:r>
      <w:r w:rsidR="002A0D98" w:rsidRPr="00403410">
        <w:rPr>
          <w:rFonts w:cstheme="minorHAnsi"/>
          <w:b/>
          <w:sz w:val="26"/>
          <w:szCs w:val="26"/>
        </w:rPr>
        <w:t xml:space="preserve"> </w:t>
      </w:r>
      <w:r w:rsidR="002A0D98" w:rsidRPr="00403410">
        <w:rPr>
          <w:rFonts w:cstheme="minorHAnsi"/>
          <w:sz w:val="26"/>
          <w:szCs w:val="26"/>
        </w:rPr>
        <w:t>– “Therefore, remember that formerly you who are Gentiles by birth and called “uncircumcised” by those who call themselves “the circumcision” (which is done in the body by human hands)— remember that at that time you were separate from Christ, excluded from citizenship in Israel and foreigners to the covenants of the promise, without hope and without God in the world. But now in Christ Jesus you who once were far away have been brought near by the blood of Christ.”</w:t>
      </w:r>
    </w:p>
    <w:p w14:paraId="30CF2764" w14:textId="77777777" w:rsidR="00BB4550" w:rsidRPr="00403410" w:rsidRDefault="00BB4550" w:rsidP="00BB4550">
      <w:pPr>
        <w:pStyle w:val="ListParagraph"/>
        <w:numPr>
          <w:ilvl w:val="1"/>
          <w:numId w:val="13"/>
        </w:numPr>
        <w:rPr>
          <w:rFonts w:cstheme="minorHAnsi"/>
          <w:sz w:val="26"/>
          <w:szCs w:val="26"/>
          <w:u w:val="single"/>
        </w:rPr>
      </w:pPr>
      <w:r w:rsidRPr="00403410">
        <w:rPr>
          <w:rFonts w:cstheme="minorHAnsi"/>
          <w:sz w:val="26"/>
          <w:szCs w:val="26"/>
          <w:u w:val="single"/>
        </w:rPr>
        <w:lastRenderedPageBreak/>
        <w:t>As Gentiles, we went from foreigners, separated from Christ and citizenship, to citizens through the blood of Christ</w:t>
      </w:r>
    </w:p>
    <w:p w14:paraId="1626F4F5" w14:textId="77777777" w:rsidR="00AA4E7B" w:rsidRPr="00403410" w:rsidRDefault="00AA4E7B" w:rsidP="00AA4E7B">
      <w:pPr>
        <w:pStyle w:val="ListParagraph"/>
        <w:numPr>
          <w:ilvl w:val="1"/>
          <w:numId w:val="13"/>
        </w:numPr>
        <w:rPr>
          <w:rFonts w:cstheme="minorHAnsi"/>
          <w:sz w:val="26"/>
          <w:szCs w:val="26"/>
        </w:rPr>
      </w:pPr>
      <w:r w:rsidRPr="00403410">
        <w:rPr>
          <w:rFonts w:cstheme="minorHAnsi"/>
          <w:sz w:val="26"/>
          <w:szCs w:val="26"/>
        </w:rPr>
        <w:t>As Citizens of Heaven, through Christ’s blood, we are now foreigners on earth</w:t>
      </w:r>
    </w:p>
    <w:p w14:paraId="6F90155F" w14:textId="77777777" w:rsidR="00BB4550" w:rsidRPr="00403410" w:rsidRDefault="00BB4550" w:rsidP="00AA4E7B">
      <w:pPr>
        <w:rPr>
          <w:rFonts w:cstheme="minorHAnsi"/>
          <w:i/>
          <w:sz w:val="26"/>
          <w:szCs w:val="26"/>
        </w:rPr>
      </w:pPr>
      <w:r w:rsidRPr="00403410">
        <w:rPr>
          <w:rFonts w:cstheme="minorHAnsi"/>
          <w:i/>
          <w:sz w:val="26"/>
          <w:szCs w:val="26"/>
        </w:rPr>
        <w:t>L</w:t>
      </w:r>
      <w:r w:rsidR="00AA4E7B" w:rsidRPr="00403410">
        <w:rPr>
          <w:rFonts w:cstheme="minorHAnsi"/>
          <w:i/>
          <w:sz w:val="26"/>
          <w:szCs w:val="26"/>
        </w:rPr>
        <w:t>u</w:t>
      </w:r>
      <w:r w:rsidRPr="00403410">
        <w:rPr>
          <w:rFonts w:cstheme="minorHAnsi"/>
          <w:i/>
          <w:sz w:val="26"/>
          <w:szCs w:val="26"/>
        </w:rPr>
        <w:t>k</w:t>
      </w:r>
      <w:r w:rsidR="00AA4E7B" w:rsidRPr="00403410">
        <w:rPr>
          <w:rFonts w:cstheme="minorHAnsi"/>
          <w:i/>
          <w:sz w:val="26"/>
          <w:szCs w:val="26"/>
        </w:rPr>
        <w:t>e</w:t>
      </w:r>
      <w:r w:rsidRPr="00403410">
        <w:rPr>
          <w:rFonts w:cstheme="minorHAnsi"/>
          <w:i/>
          <w:sz w:val="26"/>
          <w:szCs w:val="26"/>
        </w:rPr>
        <w:t xml:space="preserve"> 1:33 - “… and he will reign over Jacob’s descendants forever; his kingdom will never end.”</w:t>
      </w:r>
    </w:p>
    <w:p w14:paraId="0590CA76" w14:textId="77777777" w:rsidR="00AA4E7B" w:rsidRPr="00403410" w:rsidRDefault="00AA4E7B" w:rsidP="00AA4E7B">
      <w:pPr>
        <w:rPr>
          <w:rFonts w:cstheme="minorHAnsi"/>
          <w:i/>
          <w:sz w:val="26"/>
          <w:szCs w:val="26"/>
        </w:rPr>
      </w:pPr>
      <w:r w:rsidRPr="00403410">
        <w:rPr>
          <w:rFonts w:cstheme="minorHAnsi"/>
          <w:i/>
          <w:sz w:val="26"/>
          <w:szCs w:val="26"/>
        </w:rPr>
        <w:t>Philippians 3:20 – “But our citizenship is in heaven. And we eagerly await a Savior from there, the Lord Jesus Christ…”</w:t>
      </w:r>
    </w:p>
    <w:p w14:paraId="1EB3C88B" w14:textId="77777777" w:rsidR="00AA4E7B" w:rsidRPr="00403410" w:rsidRDefault="00AA4E7B" w:rsidP="00AA4E7B">
      <w:pPr>
        <w:rPr>
          <w:rFonts w:cstheme="minorHAnsi"/>
          <w:i/>
          <w:sz w:val="26"/>
          <w:szCs w:val="26"/>
        </w:rPr>
      </w:pPr>
      <w:r w:rsidRPr="00403410">
        <w:rPr>
          <w:rFonts w:cstheme="minorHAnsi"/>
          <w:i/>
          <w:sz w:val="26"/>
          <w:szCs w:val="26"/>
        </w:rPr>
        <w:t>Hebrews 11:13 – “All these people were still living by faith when they died. They did not receive the things promised; they only saw them and welcomed them from a distance, admitting that they were foreigners and strangers on earth.”</w:t>
      </w:r>
    </w:p>
    <w:p w14:paraId="72212E65" w14:textId="77777777" w:rsidR="00AA4E7B" w:rsidRPr="00403410" w:rsidRDefault="00AA4E7B" w:rsidP="00AA4E7B">
      <w:pPr>
        <w:rPr>
          <w:rFonts w:cstheme="minorHAnsi"/>
          <w:i/>
          <w:sz w:val="26"/>
          <w:szCs w:val="26"/>
        </w:rPr>
      </w:pPr>
      <w:r w:rsidRPr="00403410">
        <w:rPr>
          <w:rFonts w:cstheme="minorHAnsi"/>
          <w:i/>
          <w:sz w:val="26"/>
          <w:szCs w:val="26"/>
        </w:rPr>
        <w:t>1 Peter 2:11 – “Dear friends, I urge you, as foreigners and exiles, to abstain from sinful desires, which wage war against your soul.”</w:t>
      </w:r>
    </w:p>
    <w:p w14:paraId="7DFDD7D7" w14:textId="77777777" w:rsidR="00AA4E7B" w:rsidRPr="00403410" w:rsidRDefault="00AA4E7B" w:rsidP="00AA4E7B">
      <w:pPr>
        <w:pStyle w:val="Heading1"/>
        <w:rPr>
          <w:rFonts w:cstheme="minorHAnsi"/>
          <w:sz w:val="26"/>
          <w:szCs w:val="26"/>
        </w:rPr>
      </w:pPr>
      <w:r w:rsidRPr="00403410">
        <w:rPr>
          <w:rFonts w:cstheme="minorHAnsi"/>
          <w:sz w:val="26"/>
          <w:szCs w:val="26"/>
        </w:rPr>
        <w:t>Transition</w:t>
      </w:r>
    </w:p>
    <w:p w14:paraId="0E4E5CC1" w14:textId="77777777" w:rsidR="00BB4550" w:rsidRPr="00403410" w:rsidRDefault="00BB4550" w:rsidP="00BB4550">
      <w:pPr>
        <w:pStyle w:val="ListParagraph"/>
        <w:numPr>
          <w:ilvl w:val="0"/>
          <w:numId w:val="13"/>
        </w:numPr>
        <w:rPr>
          <w:rFonts w:cstheme="minorHAnsi"/>
          <w:sz w:val="26"/>
          <w:szCs w:val="26"/>
        </w:rPr>
      </w:pPr>
      <w:r w:rsidRPr="00403410">
        <w:rPr>
          <w:rFonts w:cstheme="minorHAnsi"/>
          <w:sz w:val="26"/>
          <w:szCs w:val="26"/>
        </w:rPr>
        <w:t xml:space="preserve">We often forget, </w:t>
      </w:r>
      <w:r w:rsidRPr="00403410">
        <w:rPr>
          <w:rFonts w:cstheme="minorHAnsi"/>
          <w:b/>
          <w:sz w:val="26"/>
          <w:szCs w:val="26"/>
        </w:rPr>
        <w:t xml:space="preserve">“that </w:t>
      </w:r>
      <w:bookmarkStart w:id="1" w:name="_Hlk137474677"/>
      <w:r w:rsidRPr="00403410">
        <w:rPr>
          <w:rFonts w:cstheme="minorHAnsi"/>
          <w:b/>
          <w:sz w:val="26"/>
          <w:szCs w:val="26"/>
        </w:rPr>
        <w:t>when we talk about immigrants and immigration, we are always talking about people who matter deeply to God. We are talking about people made in the image of God… It’s easy in our current climate to allow immigrants to become nameless, faceless statistics lost in political and economic rhetoric”</w:t>
      </w:r>
      <w:r w:rsidRPr="00403410">
        <w:rPr>
          <w:rFonts w:cstheme="minorHAnsi"/>
          <w:sz w:val="26"/>
          <w:szCs w:val="26"/>
        </w:rPr>
        <w:t xml:space="preserve"> (</w:t>
      </w:r>
      <w:bookmarkEnd w:id="1"/>
      <w:r w:rsidRPr="00403410">
        <w:rPr>
          <w:rFonts w:cstheme="minorHAnsi"/>
          <w:sz w:val="26"/>
          <w:szCs w:val="26"/>
        </w:rPr>
        <w:t>González, 82-83).</w:t>
      </w:r>
    </w:p>
    <w:p w14:paraId="6F48FF26" w14:textId="77777777" w:rsidR="00BB4550" w:rsidRPr="00403410" w:rsidRDefault="00BB4550" w:rsidP="00285EEF">
      <w:pPr>
        <w:pStyle w:val="Heading1"/>
        <w:rPr>
          <w:rFonts w:cstheme="minorHAnsi"/>
          <w:b w:val="0"/>
          <w:sz w:val="26"/>
          <w:szCs w:val="26"/>
        </w:rPr>
      </w:pPr>
      <w:bookmarkStart w:id="2" w:name="_Hlk137474615"/>
      <w:r w:rsidRPr="00403410">
        <w:rPr>
          <w:rFonts w:cstheme="minorHAnsi"/>
          <w:sz w:val="26"/>
          <w:szCs w:val="26"/>
        </w:rPr>
        <w:t>How Can We Live According to Scripture?</w:t>
      </w:r>
      <w:r w:rsidR="00E925D6" w:rsidRPr="00403410">
        <w:rPr>
          <w:rFonts w:cstheme="minorHAnsi"/>
          <w:sz w:val="26"/>
          <w:szCs w:val="26"/>
        </w:rPr>
        <w:t xml:space="preserve"> </w:t>
      </w:r>
      <w:r w:rsidR="00E925D6" w:rsidRPr="00403410">
        <w:rPr>
          <w:rFonts w:cstheme="minorHAnsi"/>
          <w:b w:val="0"/>
          <w:sz w:val="26"/>
          <w:szCs w:val="26"/>
        </w:rPr>
        <w:t>(4 minutes)</w:t>
      </w:r>
    </w:p>
    <w:p w14:paraId="5E7146FE" w14:textId="77777777" w:rsidR="00E925D6" w:rsidRPr="00403410" w:rsidRDefault="00E925D6" w:rsidP="00BB4550">
      <w:pPr>
        <w:pStyle w:val="ListParagraph"/>
        <w:numPr>
          <w:ilvl w:val="0"/>
          <w:numId w:val="14"/>
        </w:numPr>
        <w:rPr>
          <w:rFonts w:cstheme="minorHAnsi"/>
          <w:b/>
          <w:sz w:val="26"/>
          <w:szCs w:val="26"/>
        </w:rPr>
      </w:pPr>
      <w:r w:rsidRPr="00403410">
        <w:rPr>
          <w:rFonts w:cstheme="minorHAnsi"/>
          <w:b/>
          <w:sz w:val="26"/>
          <w:szCs w:val="26"/>
        </w:rPr>
        <w:t>Experience more stories and welcome people into your family</w:t>
      </w:r>
    </w:p>
    <w:p w14:paraId="3ABD7795" w14:textId="77777777" w:rsidR="00BB4550" w:rsidRPr="00403410" w:rsidRDefault="00BB4550" w:rsidP="00BB4550">
      <w:pPr>
        <w:pStyle w:val="ListParagraph"/>
        <w:numPr>
          <w:ilvl w:val="0"/>
          <w:numId w:val="14"/>
        </w:numPr>
        <w:rPr>
          <w:rFonts w:cstheme="minorHAnsi"/>
          <w:sz w:val="26"/>
          <w:szCs w:val="26"/>
          <w:u w:val="single"/>
        </w:rPr>
      </w:pPr>
      <w:r w:rsidRPr="00403410">
        <w:rPr>
          <w:rFonts w:cstheme="minorHAnsi"/>
          <w:sz w:val="26"/>
          <w:szCs w:val="26"/>
          <w:u w:val="single"/>
        </w:rPr>
        <w:t xml:space="preserve">Story: Welcoming </w:t>
      </w:r>
      <w:proofErr w:type="spellStart"/>
      <w:r w:rsidRPr="00403410">
        <w:rPr>
          <w:rFonts w:cstheme="minorHAnsi"/>
          <w:sz w:val="26"/>
          <w:szCs w:val="26"/>
          <w:u w:val="single"/>
        </w:rPr>
        <w:t>Amadi</w:t>
      </w:r>
      <w:proofErr w:type="spellEnd"/>
      <w:r w:rsidRPr="00403410">
        <w:rPr>
          <w:rFonts w:cstheme="minorHAnsi"/>
          <w:sz w:val="26"/>
          <w:szCs w:val="26"/>
          <w:u w:val="single"/>
        </w:rPr>
        <w:t xml:space="preserve"> family at airport</w:t>
      </w:r>
    </w:p>
    <w:p w14:paraId="11A16BE5" w14:textId="77777777" w:rsidR="00E925D6" w:rsidRPr="00403410" w:rsidRDefault="00E925D6" w:rsidP="00BB4550">
      <w:pPr>
        <w:pStyle w:val="ListParagraph"/>
        <w:numPr>
          <w:ilvl w:val="1"/>
          <w:numId w:val="14"/>
        </w:numPr>
        <w:rPr>
          <w:rFonts w:cstheme="minorHAnsi"/>
          <w:sz w:val="26"/>
          <w:szCs w:val="26"/>
          <w:u w:val="single"/>
        </w:rPr>
      </w:pPr>
      <w:r w:rsidRPr="00403410">
        <w:rPr>
          <w:rFonts w:cstheme="minorHAnsi"/>
          <w:sz w:val="26"/>
          <w:szCs w:val="26"/>
          <w:u w:val="single"/>
        </w:rPr>
        <w:t>Carrying weight of the family</w:t>
      </w:r>
    </w:p>
    <w:p w14:paraId="78B4DEB8" w14:textId="77777777" w:rsidR="00BB4550" w:rsidRPr="00403410" w:rsidRDefault="00BB4550" w:rsidP="00BB4550">
      <w:pPr>
        <w:pStyle w:val="ListParagraph"/>
        <w:numPr>
          <w:ilvl w:val="1"/>
          <w:numId w:val="14"/>
        </w:numPr>
        <w:rPr>
          <w:rFonts w:cstheme="minorHAnsi"/>
          <w:sz w:val="26"/>
          <w:szCs w:val="26"/>
          <w:u w:val="single"/>
        </w:rPr>
      </w:pPr>
      <w:r w:rsidRPr="00403410">
        <w:rPr>
          <w:rFonts w:cstheme="minorHAnsi"/>
          <w:sz w:val="26"/>
          <w:szCs w:val="26"/>
          <w:u w:val="single"/>
        </w:rPr>
        <w:t>Eyes</w:t>
      </w:r>
    </w:p>
    <w:p w14:paraId="4DD13154" w14:textId="77777777" w:rsidR="00BB4550" w:rsidRPr="00403410" w:rsidRDefault="00BB4550" w:rsidP="00BB4550">
      <w:pPr>
        <w:pStyle w:val="ListParagraph"/>
        <w:numPr>
          <w:ilvl w:val="0"/>
          <w:numId w:val="14"/>
        </w:numPr>
        <w:rPr>
          <w:rFonts w:cstheme="minorHAnsi"/>
          <w:sz w:val="26"/>
          <w:szCs w:val="26"/>
          <w:u w:val="single"/>
        </w:rPr>
      </w:pPr>
      <w:r w:rsidRPr="00403410">
        <w:rPr>
          <w:rFonts w:cstheme="minorHAnsi"/>
          <w:sz w:val="26"/>
          <w:szCs w:val="26"/>
          <w:u w:val="single"/>
        </w:rPr>
        <w:t xml:space="preserve">Afghan refugee telling volunteer, “this is the first time I have felt like a human being.” </w:t>
      </w:r>
    </w:p>
    <w:p w14:paraId="6D5E4059" w14:textId="77777777" w:rsidR="00BB4550" w:rsidRPr="00403410" w:rsidRDefault="00BB4550" w:rsidP="00BB4550">
      <w:pPr>
        <w:pStyle w:val="ListParagraph"/>
        <w:numPr>
          <w:ilvl w:val="0"/>
          <w:numId w:val="14"/>
        </w:numPr>
        <w:rPr>
          <w:rFonts w:cstheme="minorHAnsi"/>
          <w:sz w:val="26"/>
          <w:szCs w:val="26"/>
          <w:u w:val="single"/>
        </w:rPr>
      </w:pPr>
      <w:r w:rsidRPr="00403410">
        <w:rPr>
          <w:rFonts w:cstheme="minorHAnsi"/>
          <w:sz w:val="26"/>
          <w:szCs w:val="26"/>
          <w:u w:val="single"/>
        </w:rPr>
        <w:t>Pastor of a church in WNY praying over a Congolese family when they arrive at the airport after 36 hours in the air in a foreign land</w:t>
      </w:r>
    </w:p>
    <w:p w14:paraId="53D7988E" w14:textId="77777777" w:rsidR="00BB4550" w:rsidRPr="00403410" w:rsidRDefault="00BB4550" w:rsidP="00BB4550">
      <w:pPr>
        <w:pStyle w:val="ListParagraph"/>
        <w:numPr>
          <w:ilvl w:val="0"/>
          <w:numId w:val="14"/>
        </w:numPr>
        <w:rPr>
          <w:rFonts w:cstheme="minorHAnsi"/>
          <w:sz w:val="26"/>
          <w:szCs w:val="26"/>
          <w:u w:val="single"/>
        </w:rPr>
      </w:pPr>
      <w:r w:rsidRPr="00403410">
        <w:rPr>
          <w:rFonts w:cstheme="minorHAnsi"/>
          <w:sz w:val="26"/>
          <w:szCs w:val="26"/>
          <w:u w:val="single"/>
        </w:rPr>
        <w:t>Congolese father praying with his family over their new home and for the volunteers who helped get it ready</w:t>
      </w:r>
    </w:p>
    <w:p w14:paraId="1104741A" w14:textId="77777777" w:rsidR="00BB4550" w:rsidRPr="00403410" w:rsidRDefault="00E925D6" w:rsidP="00BB4550">
      <w:pPr>
        <w:pStyle w:val="ListParagraph"/>
        <w:numPr>
          <w:ilvl w:val="0"/>
          <w:numId w:val="14"/>
        </w:numPr>
        <w:rPr>
          <w:rFonts w:cstheme="minorHAnsi"/>
          <w:b/>
          <w:sz w:val="26"/>
          <w:szCs w:val="26"/>
        </w:rPr>
      </w:pPr>
      <w:r w:rsidRPr="00403410">
        <w:rPr>
          <w:rFonts w:cstheme="minorHAnsi"/>
          <w:b/>
          <w:sz w:val="26"/>
          <w:szCs w:val="26"/>
        </w:rPr>
        <w:t>W</w:t>
      </w:r>
      <w:r w:rsidR="00BB4550" w:rsidRPr="00403410">
        <w:rPr>
          <w:rFonts w:cstheme="minorHAnsi"/>
          <w:b/>
          <w:sz w:val="26"/>
          <w:szCs w:val="26"/>
        </w:rPr>
        <w:t xml:space="preserve">elcome the person in front of </w:t>
      </w:r>
      <w:r w:rsidR="001B342A" w:rsidRPr="00403410">
        <w:rPr>
          <w:rFonts w:cstheme="minorHAnsi"/>
          <w:b/>
          <w:sz w:val="26"/>
          <w:szCs w:val="26"/>
        </w:rPr>
        <w:t>us</w:t>
      </w:r>
      <w:r w:rsidRPr="00403410">
        <w:rPr>
          <w:rFonts w:cstheme="minorHAnsi"/>
          <w:b/>
          <w:sz w:val="26"/>
          <w:szCs w:val="26"/>
        </w:rPr>
        <w:t xml:space="preserve"> as Christ welcomed us</w:t>
      </w:r>
      <w:r w:rsidR="00BB4550" w:rsidRPr="00403410">
        <w:rPr>
          <w:rFonts w:cstheme="minorHAnsi"/>
          <w:b/>
          <w:sz w:val="26"/>
          <w:szCs w:val="26"/>
        </w:rPr>
        <w:t>, regardless of their country of origin, language, or residency status</w:t>
      </w:r>
      <w:r w:rsidR="00974CFB" w:rsidRPr="00403410">
        <w:rPr>
          <w:rFonts w:cstheme="minorHAnsi"/>
          <w:b/>
          <w:sz w:val="26"/>
          <w:szCs w:val="26"/>
        </w:rPr>
        <w:t xml:space="preserve">. </w:t>
      </w:r>
    </w:p>
    <w:bookmarkEnd w:id="2"/>
    <w:p w14:paraId="72E6CE3A" w14:textId="77777777" w:rsidR="00BB4550" w:rsidRPr="00403410" w:rsidRDefault="00BB4550" w:rsidP="00285EEF">
      <w:pPr>
        <w:pStyle w:val="Heading1"/>
        <w:rPr>
          <w:rFonts w:cstheme="minorHAnsi"/>
          <w:sz w:val="26"/>
          <w:szCs w:val="26"/>
        </w:rPr>
      </w:pPr>
      <w:r w:rsidRPr="00403410">
        <w:rPr>
          <w:rFonts w:cstheme="minorHAnsi"/>
          <w:sz w:val="26"/>
          <w:szCs w:val="26"/>
        </w:rPr>
        <w:lastRenderedPageBreak/>
        <w:t>What Happens When We Welcome Strangers? (5 minutes)</w:t>
      </w:r>
    </w:p>
    <w:p w14:paraId="1B827D89" w14:textId="77777777" w:rsidR="006B09A6" w:rsidRPr="00403410" w:rsidRDefault="006B09A6" w:rsidP="006B09A6">
      <w:pPr>
        <w:pStyle w:val="Subtitle"/>
        <w:rPr>
          <w:rFonts w:cstheme="minorHAnsi"/>
          <w:sz w:val="26"/>
          <w:szCs w:val="26"/>
          <w:u w:val="none"/>
        </w:rPr>
      </w:pPr>
      <w:r w:rsidRPr="00403410">
        <w:rPr>
          <w:rFonts w:cstheme="minorHAnsi"/>
          <w:sz w:val="26"/>
          <w:szCs w:val="26"/>
          <w:u w:val="none"/>
        </w:rPr>
        <w:t xml:space="preserve">We </w:t>
      </w:r>
      <w:r w:rsidR="00E925D6" w:rsidRPr="00403410">
        <w:rPr>
          <w:rFonts w:cstheme="minorHAnsi"/>
          <w:sz w:val="26"/>
          <w:szCs w:val="26"/>
          <w:u w:val="none"/>
        </w:rPr>
        <w:t>Welcome</w:t>
      </w:r>
      <w:r w:rsidRPr="00403410">
        <w:rPr>
          <w:rFonts w:cstheme="minorHAnsi"/>
          <w:sz w:val="26"/>
          <w:szCs w:val="26"/>
          <w:u w:val="none"/>
        </w:rPr>
        <w:t xml:space="preserve"> our Brothers and Sisters:</w:t>
      </w:r>
    </w:p>
    <w:p w14:paraId="7816AAFC" w14:textId="77777777" w:rsidR="00BB4550" w:rsidRPr="00403410" w:rsidRDefault="00BB4550" w:rsidP="006B09A6">
      <w:pPr>
        <w:pStyle w:val="ListParagraph"/>
        <w:numPr>
          <w:ilvl w:val="0"/>
          <w:numId w:val="12"/>
        </w:numPr>
        <w:rPr>
          <w:rFonts w:cstheme="minorHAnsi"/>
          <w:b/>
          <w:sz w:val="26"/>
          <w:szCs w:val="26"/>
        </w:rPr>
      </w:pPr>
      <w:r w:rsidRPr="00403410">
        <w:rPr>
          <w:rFonts w:cstheme="minorHAnsi"/>
          <w:b/>
          <w:sz w:val="26"/>
          <w:szCs w:val="26"/>
        </w:rPr>
        <w:t>86% of immigrants to U</w:t>
      </w:r>
      <w:r w:rsidR="00221882" w:rsidRPr="00403410">
        <w:rPr>
          <w:rFonts w:cstheme="minorHAnsi"/>
          <w:b/>
          <w:sz w:val="26"/>
          <w:szCs w:val="26"/>
        </w:rPr>
        <w:t>.</w:t>
      </w:r>
      <w:r w:rsidRPr="00403410">
        <w:rPr>
          <w:rFonts w:cstheme="minorHAnsi"/>
          <w:b/>
          <w:sz w:val="26"/>
          <w:szCs w:val="26"/>
        </w:rPr>
        <w:t>S</w:t>
      </w:r>
      <w:r w:rsidR="00221882" w:rsidRPr="00403410">
        <w:rPr>
          <w:rFonts w:cstheme="minorHAnsi"/>
          <w:b/>
          <w:sz w:val="26"/>
          <w:szCs w:val="26"/>
        </w:rPr>
        <w:t>.</w:t>
      </w:r>
      <w:r w:rsidRPr="00403410">
        <w:rPr>
          <w:rFonts w:cstheme="minorHAnsi"/>
          <w:b/>
          <w:sz w:val="26"/>
          <w:szCs w:val="26"/>
        </w:rPr>
        <w:t xml:space="preserve"> are Christians or likely to become Christian – President of Asbury Theological Seminary</w:t>
      </w:r>
    </w:p>
    <w:p w14:paraId="18AA8AEC" w14:textId="77777777" w:rsidR="006B09A6" w:rsidRPr="00403410" w:rsidRDefault="006B09A6" w:rsidP="006B09A6">
      <w:pPr>
        <w:pStyle w:val="Subtitle"/>
        <w:rPr>
          <w:rFonts w:cstheme="minorHAnsi"/>
          <w:sz w:val="26"/>
          <w:szCs w:val="26"/>
          <w:u w:val="none"/>
        </w:rPr>
      </w:pPr>
      <w:r w:rsidRPr="00403410">
        <w:rPr>
          <w:rFonts w:cstheme="minorHAnsi"/>
          <w:sz w:val="26"/>
          <w:szCs w:val="26"/>
          <w:u w:val="none"/>
        </w:rPr>
        <w:t>We see God grow the church and bless the nations:</w:t>
      </w:r>
    </w:p>
    <w:p w14:paraId="61A03F7F" w14:textId="77777777" w:rsidR="006B09A6" w:rsidRPr="00403410" w:rsidRDefault="006B09A6" w:rsidP="006B09A6">
      <w:pPr>
        <w:pStyle w:val="ListParagraph"/>
        <w:numPr>
          <w:ilvl w:val="0"/>
          <w:numId w:val="12"/>
        </w:numPr>
        <w:rPr>
          <w:rFonts w:cstheme="minorHAnsi"/>
          <w:sz w:val="26"/>
          <w:szCs w:val="26"/>
        </w:rPr>
      </w:pPr>
      <w:r w:rsidRPr="00403410">
        <w:rPr>
          <w:rFonts w:cstheme="minorHAnsi"/>
          <w:sz w:val="26"/>
          <w:szCs w:val="26"/>
        </w:rPr>
        <w:t>Unreached People Groups meet Christ</w:t>
      </w:r>
    </w:p>
    <w:p w14:paraId="5BB0DB14" w14:textId="77777777" w:rsidR="00BB4550" w:rsidRPr="00403410" w:rsidRDefault="00BB4550" w:rsidP="006B09A6">
      <w:pPr>
        <w:pStyle w:val="ListParagraph"/>
        <w:numPr>
          <w:ilvl w:val="1"/>
          <w:numId w:val="12"/>
        </w:numPr>
        <w:rPr>
          <w:rFonts w:cstheme="minorHAnsi"/>
          <w:b/>
          <w:sz w:val="26"/>
          <w:szCs w:val="26"/>
        </w:rPr>
      </w:pPr>
      <w:r w:rsidRPr="00403410">
        <w:rPr>
          <w:rFonts w:cstheme="minorHAnsi"/>
          <w:sz w:val="26"/>
          <w:szCs w:val="26"/>
        </w:rPr>
        <w:t xml:space="preserve">Viewpoint of a Hmong Refugee Pastor in U.S. whose dad was the first Christian in his family : </w:t>
      </w:r>
      <w:r w:rsidRPr="00403410">
        <w:rPr>
          <w:rFonts w:cstheme="minorHAnsi"/>
          <w:b/>
          <w:sz w:val="26"/>
          <w:szCs w:val="26"/>
        </w:rPr>
        <w:t xml:space="preserve">“I’m starting to wonder if God sent some refugees like us to shake up American civil religion, and to reach Americans with the gospel” </w:t>
      </w:r>
      <w:r w:rsidRPr="00403410">
        <w:rPr>
          <w:rFonts w:cstheme="minorHAnsi"/>
          <w:sz w:val="26"/>
          <w:szCs w:val="26"/>
        </w:rPr>
        <w:t>(</w:t>
      </w:r>
      <w:r w:rsidRPr="00403410">
        <w:rPr>
          <w:rFonts w:cstheme="minorHAnsi"/>
          <w:i/>
          <w:sz w:val="26"/>
          <w:szCs w:val="26"/>
        </w:rPr>
        <w:t>Inalienable</w:t>
      </w:r>
      <w:r w:rsidRPr="00403410">
        <w:rPr>
          <w:rFonts w:cstheme="minorHAnsi"/>
          <w:sz w:val="26"/>
          <w:szCs w:val="26"/>
        </w:rPr>
        <w:t xml:space="preserve">, 12). </w:t>
      </w:r>
    </w:p>
    <w:p w14:paraId="2AD17658" w14:textId="77777777" w:rsidR="006B09A6" w:rsidRPr="00403410" w:rsidRDefault="006B09A6" w:rsidP="006B09A6">
      <w:pPr>
        <w:pStyle w:val="ListParagraph"/>
        <w:numPr>
          <w:ilvl w:val="0"/>
          <w:numId w:val="12"/>
        </w:numPr>
        <w:rPr>
          <w:rFonts w:cstheme="minorHAnsi"/>
          <w:sz w:val="26"/>
          <w:szCs w:val="26"/>
        </w:rPr>
      </w:pPr>
      <w:r w:rsidRPr="00403410">
        <w:rPr>
          <w:rFonts w:cstheme="minorHAnsi"/>
          <w:sz w:val="26"/>
          <w:szCs w:val="26"/>
        </w:rPr>
        <w:t>Growing churches in the U.S. and Europe are primarily refugee and immigrant churches</w:t>
      </w:r>
    </w:p>
    <w:p w14:paraId="40B5CCE9" w14:textId="77777777" w:rsidR="00BB4550" w:rsidRPr="00403410" w:rsidRDefault="00BB4550" w:rsidP="006B09A6">
      <w:pPr>
        <w:pStyle w:val="ListParagraph"/>
        <w:numPr>
          <w:ilvl w:val="1"/>
          <w:numId w:val="12"/>
        </w:numPr>
        <w:rPr>
          <w:rFonts w:cstheme="minorHAnsi"/>
          <w:sz w:val="26"/>
          <w:szCs w:val="26"/>
        </w:rPr>
      </w:pPr>
      <w:r w:rsidRPr="00403410">
        <w:rPr>
          <w:rFonts w:cstheme="minorHAnsi"/>
          <w:sz w:val="26"/>
          <w:szCs w:val="26"/>
        </w:rPr>
        <w:t>What continent has the most Christians currently living on it?</w:t>
      </w:r>
    </w:p>
    <w:p w14:paraId="1982D04D" w14:textId="77777777" w:rsidR="00BB4550" w:rsidRPr="00403410" w:rsidRDefault="00BB4550" w:rsidP="006B09A6">
      <w:pPr>
        <w:pStyle w:val="ListParagraph"/>
        <w:numPr>
          <w:ilvl w:val="1"/>
          <w:numId w:val="12"/>
        </w:numPr>
        <w:rPr>
          <w:rFonts w:cstheme="minorHAnsi"/>
          <w:sz w:val="26"/>
          <w:szCs w:val="26"/>
        </w:rPr>
      </w:pPr>
      <w:r w:rsidRPr="00403410">
        <w:rPr>
          <w:rFonts w:cstheme="minorHAnsi"/>
          <w:sz w:val="26"/>
          <w:szCs w:val="26"/>
        </w:rPr>
        <w:t>Let’s join and celebrate the global church!</w:t>
      </w:r>
    </w:p>
    <w:p w14:paraId="4A7DE2A7" w14:textId="77777777" w:rsidR="006B09A6" w:rsidRPr="00403410" w:rsidRDefault="006B09A6" w:rsidP="006B09A6">
      <w:pPr>
        <w:pStyle w:val="ListParagraph"/>
        <w:numPr>
          <w:ilvl w:val="0"/>
          <w:numId w:val="12"/>
        </w:numPr>
        <w:rPr>
          <w:rFonts w:cstheme="minorHAnsi"/>
          <w:sz w:val="26"/>
          <w:szCs w:val="26"/>
        </w:rPr>
      </w:pPr>
      <w:r w:rsidRPr="00403410">
        <w:rPr>
          <w:rFonts w:cstheme="minorHAnsi"/>
          <w:sz w:val="26"/>
          <w:szCs w:val="26"/>
        </w:rPr>
        <w:t>Imagine what Judah, and all of Israel, would have lost out on if they said no to Ruth?</w:t>
      </w:r>
    </w:p>
    <w:p w14:paraId="5A6D01D9" w14:textId="77777777" w:rsidR="006B09A6" w:rsidRPr="00403410" w:rsidRDefault="006B09A6" w:rsidP="006B09A6">
      <w:pPr>
        <w:pStyle w:val="Subtitle"/>
        <w:rPr>
          <w:rFonts w:cstheme="minorHAnsi"/>
          <w:sz w:val="26"/>
          <w:szCs w:val="26"/>
          <w:u w:val="none"/>
        </w:rPr>
      </w:pPr>
      <w:r w:rsidRPr="00403410">
        <w:rPr>
          <w:rFonts w:cstheme="minorHAnsi"/>
          <w:sz w:val="26"/>
          <w:szCs w:val="26"/>
          <w:u w:val="none"/>
        </w:rPr>
        <w:t>We Host Angels without knowing</w:t>
      </w:r>
    </w:p>
    <w:p w14:paraId="22ECD23A" w14:textId="77777777" w:rsidR="00BB4550" w:rsidRPr="00403410" w:rsidRDefault="00BB4550" w:rsidP="006B09A6">
      <w:pPr>
        <w:rPr>
          <w:rFonts w:cstheme="minorHAnsi"/>
          <w:sz w:val="26"/>
          <w:szCs w:val="26"/>
        </w:rPr>
      </w:pPr>
      <w:r w:rsidRPr="00403410">
        <w:rPr>
          <w:rFonts w:cstheme="minorHAnsi"/>
          <w:b/>
          <w:sz w:val="26"/>
          <w:szCs w:val="26"/>
        </w:rPr>
        <w:t>Hebrews 13:1-2</w:t>
      </w:r>
      <w:r w:rsidR="006B09A6" w:rsidRPr="00403410">
        <w:rPr>
          <w:rFonts w:cstheme="minorHAnsi"/>
          <w:sz w:val="26"/>
          <w:szCs w:val="26"/>
        </w:rPr>
        <w:t xml:space="preserve"> – “Keep on loving one another as brothers and sisters. Do not forget to show hospitality to strangers, for by so doing some people have shown hospitality to angels without knowing it.”</w:t>
      </w:r>
    </w:p>
    <w:p w14:paraId="7249C03A" w14:textId="77777777" w:rsidR="001538D8" w:rsidRPr="00403410" w:rsidRDefault="001538D8" w:rsidP="001538D8">
      <w:pPr>
        <w:pStyle w:val="Subtitle"/>
        <w:rPr>
          <w:rFonts w:cstheme="minorHAnsi"/>
          <w:sz w:val="26"/>
          <w:szCs w:val="26"/>
          <w:u w:val="none"/>
        </w:rPr>
      </w:pPr>
      <w:r w:rsidRPr="00403410">
        <w:rPr>
          <w:rFonts w:cstheme="minorHAnsi"/>
          <w:sz w:val="26"/>
          <w:szCs w:val="26"/>
          <w:u w:val="none"/>
        </w:rPr>
        <w:t>We welcome Christ</w:t>
      </w:r>
    </w:p>
    <w:p w14:paraId="12606403" w14:textId="77777777" w:rsidR="001538D8" w:rsidRPr="00403410" w:rsidRDefault="001538D8" w:rsidP="001538D8">
      <w:pPr>
        <w:rPr>
          <w:rFonts w:cstheme="minorHAnsi"/>
          <w:sz w:val="26"/>
          <w:szCs w:val="26"/>
        </w:rPr>
      </w:pPr>
      <w:r w:rsidRPr="00403410">
        <w:rPr>
          <w:rFonts w:cstheme="minorHAnsi"/>
          <w:b/>
          <w:sz w:val="26"/>
          <w:szCs w:val="26"/>
        </w:rPr>
        <w:t>Matthew 25:34-36</w:t>
      </w:r>
      <w:r w:rsidRPr="00403410">
        <w:rPr>
          <w:rFonts w:cstheme="minorHAnsi"/>
          <w:sz w:val="26"/>
          <w:szCs w:val="26"/>
        </w:rP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w:t>
      </w:r>
    </w:p>
    <w:p w14:paraId="16E99325" w14:textId="77777777" w:rsidR="001538D8" w:rsidRPr="00403410" w:rsidRDefault="001538D8" w:rsidP="001538D8">
      <w:pPr>
        <w:pStyle w:val="Heading1"/>
        <w:rPr>
          <w:rFonts w:cstheme="minorHAnsi"/>
          <w:sz w:val="26"/>
          <w:szCs w:val="26"/>
        </w:rPr>
      </w:pPr>
      <w:r w:rsidRPr="00403410">
        <w:rPr>
          <w:rFonts w:cstheme="minorHAnsi"/>
          <w:sz w:val="26"/>
          <w:szCs w:val="26"/>
        </w:rPr>
        <w:t>Transition</w:t>
      </w:r>
    </w:p>
    <w:p w14:paraId="19BEB3EE" w14:textId="77777777" w:rsidR="001538D8" w:rsidRPr="00403410" w:rsidRDefault="001538D8" w:rsidP="001538D8">
      <w:pPr>
        <w:pStyle w:val="ListParagraph"/>
        <w:numPr>
          <w:ilvl w:val="0"/>
          <w:numId w:val="19"/>
        </w:numPr>
        <w:rPr>
          <w:rFonts w:cstheme="minorHAnsi"/>
          <w:sz w:val="26"/>
          <w:szCs w:val="26"/>
        </w:rPr>
      </w:pPr>
      <w:r w:rsidRPr="00403410">
        <w:rPr>
          <w:rFonts w:cstheme="minorHAnsi"/>
          <w:sz w:val="26"/>
          <w:szCs w:val="26"/>
        </w:rPr>
        <w:t xml:space="preserve">Will you pray with me? </w:t>
      </w:r>
    </w:p>
    <w:p w14:paraId="440981DC" w14:textId="77777777" w:rsidR="001538D8" w:rsidRPr="00403410" w:rsidRDefault="001538D8" w:rsidP="001538D8">
      <w:pPr>
        <w:pStyle w:val="Heading1"/>
        <w:rPr>
          <w:rFonts w:cstheme="minorHAnsi"/>
          <w:sz w:val="26"/>
          <w:szCs w:val="26"/>
        </w:rPr>
      </w:pPr>
      <w:r w:rsidRPr="00403410">
        <w:rPr>
          <w:rFonts w:cstheme="minorHAnsi"/>
          <w:sz w:val="26"/>
          <w:szCs w:val="26"/>
        </w:rPr>
        <w:t>Communion</w:t>
      </w:r>
    </w:p>
    <w:p w14:paraId="3BC7AAF1" w14:textId="77777777" w:rsidR="001538D8" w:rsidRPr="00403410" w:rsidRDefault="001538D8" w:rsidP="001538D8">
      <w:pPr>
        <w:rPr>
          <w:rFonts w:cstheme="minorHAnsi"/>
          <w:b/>
          <w:sz w:val="26"/>
          <w:szCs w:val="26"/>
        </w:rPr>
      </w:pPr>
      <w:r w:rsidRPr="00403410">
        <w:rPr>
          <w:rFonts w:cstheme="minorHAnsi"/>
          <w:b/>
          <w:sz w:val="26"/>
          <w:szCs w:val="26"/>
        </w:rPr>
        <w:t xml:space="preserve">1 Corinthians 11:23-26 – </w:t>
      </w:r>
      <w:r w:rsidRPr="00403410">
        <w:rPr>
          <w:rFonts w:cstheme="minorHAnsi"/>
          <w:sz w:val="26"/>
          <w:szCs w:val="26"/>
        </w:rPr>
        <w:t xml:space="preserve">“For I received from the Lord what I also passed on to you: The Lord Jesus, on the night he was betrayed, took bread, and when he had given thanks, he </w:t>
      </w:r>
      <w:r w:rsidRPr="00403410">
        <w:rPr>
          <w:rFonts w:cstheme="minorHAnsi"/>
          <w:sz w:val="26"/>
          <w:szCs w:val="26"/>
        </w:rPr>
        <w:lastRenderedPageBreak/>
        <w:t>broke it and said, ‘This is my body, which is for you; do this in remembrance of me.’  In the same way, after supper he took the cup, saying, ‘This cup is the new covenant in my blood; do this, whenever you drink it, in remembrance of me.’ For whenever you eat this bread and drink this cup, you proclaim the Lord’s death until he comes.”</w:t>
      </w:r>
    </w:p>
    <w:p w14:paraId="75F5A71B" w14:textId="77777777" w:rsidR="001538D8" w:rsidRPr="00403410" w:rsidRDefault="001538D8" w:rsidP="001538D8">
      <w:pPr>
        <w:pStyle w:val="Heading1"/>
        <w:rPr>
          <w:rFonts w:cstheme="minorHAnsi"/>
          <w:sz w:val="26"/>
          <w:szCs w:val="26"/>
        </w:rPr>
      </w:pPr>
      <w:r w:rsidRPr="00403410">
        <w:rPr>
          <w:rFonts w:cstheme="minorHAnsi"/>
          <w:sz w:val="26"/>
          <w:szCs w:val="26"/>
        </w:rPr>
        <w:t>Next Week</w:t>
      </w:r>
    </w:p>
    <w:p w14:paraId="6C18A28E" w14:textId="77777777" w:rsidR="001538D8" w:rsidRPr="00403410" w:rsidRDefault="001538D8" w:rsidP="001538D8">
      <w:pPr>
        <w:pStyle w:val="ListParagraph"/>
        <w:numPr>
          <w:ilvl w:val="0"/>
          <w:numId w:val="19"/>
        </w:numPr>
        <w:rPr>
          <w:rFonts w:cstheme="minorHAnsi"/>
          <w:sz w:val="26"/>
          <w:szCs w:val="26"/>
        </w:rPr>
      </w:pPr>
      <w:r w:rsidRPr="00403410">
        <w:rPr>
          <w:rFonts w:cstheme="minorHAnsi"/>
          <w:sz w:val="26"/>
          <w:szCs w:val="26"/>
        </w:rPr>
        <w:t>We are going to pick-up where we just left off in the parable of the sheep and goats in Matthew 25</w:t>
      </w:r>
      <w:r w:rsidR="007C147A" w:rsidRPr="00403410">
        <w:rPr>
          <w:rFonts w:cstheme="minorHAnsi"/>
          <w:sz w:val="26"/>
          <w:szCs w:val="26"/>
        </w:rPr>
        <w:t xml:space="preserve"> and talk about how our savior opened up the quartet of the vulnerable to include the prisoner, the prostitute, the trafficked, the lame, the sick, and all those in positions of vulnerability.</w:t>
      </w:r>
    </w:p>
    <w:p w14:paraId="08210339" w14:textId="77777777" w:rsidR="007C147A" w:rsidRPr="00403410" w:rsidRDefault="007C147A" w:rsidP="001538D8">
      <w:pPr>
        <w:pStyle w:val="ListParagraph"/>
        <w:numPr>
          <w:ilvl w:val="0"/>
          <w:numId w:val="19"/>
        </w:numPr>
        <w:rPr>
          <w:rFonts w:cstheme="minorHAnsi"/>
          <w:sz w:val="26"/>
          <w:szCs w:val="26"/>
        </w:rPr>
      </w:pPr>
      <w:r w:rsidRPr="00403410">
        <w:rPr>
          <w:rFonts w:cstheme="minorHAnsi"/>
          <w:sz w:val="26"/>
          <w:szCs w:val="26"/>
        </w:rPr>
        <w:t xml:space="preserve">You won’t want to miss it. </w:t>
      </w:r>
      <w:r w:rsidRPr="00403410">
        <w:rPr>
          <mc:AlternateContent>
            <mc:Choice Requires="w16se">
              <w:rFonts w:cstheme="minorHAnsi"/>
            </mc:Choic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p>
    <w:p w14:paraId="758548E4" w14:textId="77777777" w:rsidR="007C147A" w:rsidRPr="00403410" w:rsidRDefault="007C147A" w:rsidP="007C147A">
      <w:pPr>
        <w:rPr>
          <w:rFonts w:cstheme="minorHAnsi"/>
          <w:sz w:val="26"/>
          <w:szCs w:val="26"/>
        </w:rPr>
      </w:pPr>
      <w:r w:rsidRPr="00403410">
        <w:rPr>
          <w:rFonts w:cstheme="minorHAnsi"/>
          <w:sz w:val="26"/>
          <w:szCs w:val="26"/>
        </w:rPr>
        <w:t>Please rise to receive the Benediction:</w:t>
      </w:r>
    </w:p>
    <w:p w14:paraId="154A52F5" w14:textId="77777777" w:rsidR="001538D8" w:rsidRPr="00403410" w:rsidRDefault="001538D8" w:rsidP="001538D8">
      <w:pPr>
        <w:pStyle w:val="Heading1"/>
        <w:rPr>
          <w:rFonts w:cstheme="minorHAnsi"/>
          <w:sz w:val="26"/>
          <w:szCs w:val="26"/>
        </w:rPr>
      </w:pPr>
      <w:r w:rsidRPr="00403410">
        <w:rPr>
          <w:rFonts w:cstheme="minorHAnsi"/>
          <w:sz w:val="26"/>
          <w:szCs w:val="26"/>
        </w:rPr>
        <w:t>Benediction</w:t>
      </w:r>
    </w:p>
    <w:p w14:paraId="5F5D4BDB" w14:textId="77777777" w:rsidR="001538D8" w:rsidRPr="00403410" w:rsidRDefault="001538D8" w:rsidP="001538D8">
      <w:pPr>
        <w:rPr>
          <w:rFonts w:cstheme="minorHAnsi"/>
          <w:sz w:val="26"/>
          <w:szCs w:val="26"/>
        </w:rPr>
      </w:pPr>
      <w:r w:rsidRPr="00403410">
        <w:rPr>
          <w:rFonts w:cstheme="minorHAnsi"/>
          <w:sz w:val="26"/>
          <w:szCs w:val="26"/>
        </w:rPr>
        <w:t xml:space="preserve">May the peace of the Lord Christ go with you: wherever he may send you; </w:t>
      </w:r>
    </w:p>
    <w:p w14:paraId="1933FC02" w14:textId="77777777" w:rsidR="001538D8" w:rsidRPr="00403410" w:rsidRDefault="001538D8" w:rsidP="001538D8">
      <w:pPr>
        <w:rPr>
          <w:rFonts w:cstheme="minorHAnsi"/>
          <w:sz w:val="26"/>
          <w:szCs w:val="26"/>
        </w:rPr>
      </w:pPr>
      <w:r w:rsidRPr="00403410">
        <w:rPr>
          <w:rFonts w:cstheme="minorHAnsi"/>
          <w:sz w:val="26"/>
          <w:szCs w:val="26"/>
        </w:rPr>
        <w:t xml:space="preserve">May he guide you through the wilderness: protect you through the storm; </w:t>
      </w:r>
    </w:p>
    <w:p w14:paraId="7A579E55" w14:textId="77777777" w:rsidR="001538D8" w:rsidRPr="00403410" w:rsidRDefault="001538D8" w:rsidP="001538D8">
      <w:pPr>
        <w:rPr>
          <w:rFonts w:cstheme="minorHAnsi"/>
          <w:sz w:val="26"/>
          <w:szCs w:val="26"/>
        </w:rPr>
      </w:pPr>
      <w:r w:rsidRPr="00403410">
        <w:rPr>
          <w:rFonts w:cstheme="minorHAnsi"/>
          <w:sz w:val="26"/>
          <w:szCs w:val="26"/>
        </w:rPr>
        <w:t xml:space="preserve">May he bring you home rejoicing: at the wonders he has shown you; </w:t>
      </w:r>
    </w:p>
    <w:p w14:paraId="0E621945" w14:textId="77777777" w:rsidR="007C147A" w:rsidRPr="00403410" w:rsidRDefault="001538D8" w:rsidP="001538D8">
      <w:pPr>
        <w:rPr>
          <w:rFonts w:cstheme="minorHAnsi"/>
          <w:sz w:val="26"/>
          <w:szCs w:val="26"/>
        </w:rPr>
      </w:pPr>
      <w:r w:rsidRPr="00403410">
        <w:rPr>
          <w:rFonts w:cstheme="minorHAnsi"/>
          <w:sz w:val="26"/>
          <w:szCs w:val="26"/>
        </w:rPr>
        <w:t xml:space="preserve">May he bring you home rejoicing: once again into our doors. </w:t>
      </w:r>
    </w:p>
    <w:p w14:paraId="64701F3E" w14:textId="77777777" w:rsidR="00BB4550" w:rsidRPr="00403410" w:rsidRDefault="001538D8" w:rsidP="001538D8">
      <w:pPr>
        <w:rPr>
          <w:rFonts w:cstheme="minorHAnsi"/>
          <w:sz w:val="26"/>
          <w:szCs w:val="26"/>
        </w:rPr>
      </w:pPr>
      <w:r w:rsidRPr="00403410">
        <w:rPr>
          <w:rFonts w:cstheme="minorHAnsi"/>
          <w:sz w:val="26"/>
          <w:szCs w:val="26"/>
        </w:rPr>
        <w:t>Amen. Go in peace.</w:t>
      </w:r>
    </w:p>
    <w:p w14:paraId="3C6B69B0" w14:textId="77777777" w:rsidR="00331C08" w:rsidRPr="00403410" w:rsidRDefault="00331C08" w:rsidP="00BB4550">
      <w:pPr>
        <w:rPr>
          <w:rFonts w:cstheme="minorHAnsi"/>
          <w:sz w:val="26"/>
          <w:szCs w:val="26"/>
        </w:rPr>
      </w:pPr>
    </w:p>
    <w:p w14:paraId="7FC24872" w14:textId="77777777" w:rsidR="00BB4550" w:rsidRPr="00403410" w:rsidRDefault="00BB4550" w:rsidP="00285EEF">
      <w:pPr>
        <w:pStyle w:val="Heading1"/>
        <w:rPr>
          <w:rFonts w:cstheme="minorHAnsi"/>
          <w:sz w:val="26"/>
          <w:szCs w:val="26"/>
        </w:rPr>
      </w:pPr>
      <w:r w:rsidRPr="00403410">
        <w:rPr>
          <w:rFonts w:cstheme="minorHAnsi"/>
          <w:sz w:val="26"/>
          <w:szCs w:val="26"/>
        </w:rPr>
        <w:t>Additional Ideas:</w:t>
      </w:r>
    </w:p>
    <w:p w14:paraId="5B623081"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Our goal is</w:t>
      </w:r>
      <w:r w:rsidRPr="00403410">
        <w:rPr>
          <w:rFonts w:cstheme="minorHAnsi"/>
          <w:b/>
          <w:sz w:val="26"/>
          <w:szCs w:val="26"/>
        </w:rPr>
        <w:t xml:space="preserve"> not </w:t>
      </w:r>
      <w:r w:rsidRPr="00403410">
        <w:rPr>
          <w:rFonts w:cstheme="minorHAnsi"/>
          <w:sz w:val="26"/>
          <w:szCs w:val="26"/>
        </w:rPr>
        <w:t xml:space="preserve">to make other people look like us and our western world. Our goal </w:t>
      </w:r>
      <w:r w:rsidRPr="00403410">
        <w:rPr>
          <w:rFonts w:cstheme="minorHAnsi"/>
          <w:b/>
          <w:sz w:val="26"/>
          <w:szCs w:val="26"/>
        </w:rPr>
        <w:t xml:space="preserve">is </w:t>
      </w:r>
      <w:r w:rsidRPr="00403410">
        <w:rPr>
          <w:rFonts w:cstheme="minorHAnsi"/>
          <w:sz w:val="26"/>
          <w:szCs w:val="26"/>
        </w:rPr>
        <w:t>to look more like Jesus individually and societally</w:t>
      </w:r>
    </w:p>
    <w:p w14:paraId="60EB9EB3"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 xml:space="preserve">Christians who live in America, </w:t>
      </w:r>
      <w:r w:rsidRPr="00403410">
        <w:rPr>
          <w:rFonts w:cstheme="minorHAnsi"/>
          <w:b/>
          <w:sz w:val="26"/>
          <w:szCs w:val="26"/>
        </w:rPr>
        <w:t xml:space="preserve">not </w:t>
      </w:r>
      <w:r w:rsidRPr="00403410">
        <w:rPr>
          <w:rFonts w:cstheme="minorHAnsi"/>
          <w:sz w:val="26"/>
          <w:szCs w:val="26"/>
        </w:rPr>
        <w:t>American Christians</w:t>
      </w:r>
    </w:p>
    <w:p w14:paraId="4A343110"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What Kingdom takes priority in your heart?</w:t>
      </w:r>
    </w:p>
    <w:p w14:paraId="4F4B0C34" w14:textId="77777777" w:rsidR="00BB4550" w:rsidRPr="00403410" w:rsidRDefault="00BB4550" w:rsidP="00BB4550">
      <w:pPr>
        <w:pStyle w:val="ListParagraph"/>
        <w:numPr>
          <w:ilvl w:val="2"/>
          <w:numId w:val="6"/>
        </w:numPr>
        <w:rPr>
          <w:rFonts w:cstheme="minorHAnsi"/>
          <w:sz w:val="26"/>
          <w:szCs w:val="26"/>
        </w:rPr>
      </w:pPr>
      <w:r w:rsidRPr="00403410">
        <w:rPr>
          <w:rFonts w:cstheme="minorHAnsi"/>
          <w:sz w:val="26"/>
          <w:szCs w:val="26"/>
        </w:rPr>
        <w:t xml:space="preserve">The Kingdom of God or America? </w:t>
      </w:r>
    </w:p>
    <w:p w14:paraId="0D1FF51F" w14:textId="77777777" w:rsidR="00BB4550" w:rsidRPr="00403410" w:rsidRDefault="00BB4550" w:rsidP="00BB4550">
      <w:pPr>
        <w:pStyle w:val="ListParagraph"/>
        <w:numPr>
          <w:ilvl w:val="2"/>
          <w:numId w:val="6"/>
        </w:numPr>
        <w:rPr>
          <w:rFonts w:cstheme="minorHAnsi"/>
          <w:sz w:val="26"/>
          <w:szCs w:val="26"/>
        </w:rPr>
      </w:pPr>
      <w:r w:rsidRPr="00403410">
        <w:rPr>
          <w:rFonts w:cstheme="minorHAnsi"/>
          <w:sz w:val="26"/>
          <w:szCs w:val="26"/>
        </w:rPr>
        <w:t>Philippians 3:20 – “our citizenship is in heaven”</w:t>
      </w:r>
    </w:p>
    <w:p w14:paraId="1E0B4BA7"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Coptic Christians built churches where Jesus lived in Egypt with his family as a refugee</w:t>
      </w:r>
    </w:p>
    <w:p w14:paraId="326211A5" w14:textId="77777777" w:rsidR="00BB4550" w:rsidRPr="00403410" w:rsidRDefault="00000000" w:rsidP="00BB4550">
      <w:pPr>
        <w:pStyle w:val="ListParagraph"/>
        <w:numPr>
          <w:ilvl w:val="1"/>
          <w:numId w:val="6"/>
        </w:numPr>
        <w:rPr>
          <w:rFonts w:cstheme="minorHAnsi"/>
          <w:sz w:val="26"/>
          <w:szCs w:val="26"/>
        </w:rPr>
      </w:pPr>
      <w:hyperlink r:id="rId10" w:history="1">
        <w:r w:rsidR="00BB4550" w:rsidRPr="00403410">
          <w:rPr>
            <w:rStyle w:val="Hyperlink"/>
            <w:rFonts w:cstheme="minorHAnsi"/>
            <w:sz w:val="26"/>
            <w:szCs w:val="26"/>
            <w:u w:val="none"/>
          </w:rPr>
          <w:t>https://www.keepcalmandwander.com/jesus-coptic-cairo-saints-sergius-and-bacchus-church/</w:t>
        </w:r>
      </w:hyperlink>
    </w:p>
    <w:p w14:paraId="774BC7D2" w14:textId="77777777" w:rsidR="00BB4550" w:rsidRPr="00403410" w:rsidRDefault="00BB4550" w:rsidP="00BB4550">
      <w:pPr>
        <w:pStyle w:val="ListParagraph"/>
        <w:numPr>
          <w:ilvl w:val="0"/>
          <w:numId w:val="6"/>
        </w:numPr>
        <w:rPr>
          <w:rFonts w:cstheme="minorHAnsi"/>
          <w:i/>
          <w:sz w:val="26"/>
          <w:szCs w:val="26"/>
        </w:rPr>
      </w:pPr>
      <w:r w:rsidRPr="00403410">
        <w:rPr>
          <w:rFonts w:cstheme="minorHAnsi"/>
          <w:i/>
          <w:sz w:val="26"/>
          <w:szCs w:val="26"/>
        </w:rPr>
        <w:t xml:space="preserve"> “It’s uncomfortable, and maybe even frightening, for many of us to consider having porous borders, especially in a time when terrorism abounds around the </w:t>
      </w:r>
      <w:r w:rsidRPr="00403410">
        <w:rPr>
          <w:rFonts w:cstheme="minorHAnsi"/>
          <w:i/>
          <w:sz w:val="26"/>
          <w:szCs w:val="26"/>
        </w:rPr>
        <w:lastRenderedPageBreak/>
        <w:t>globe. Yet Christians are not called to value the false sense of security created by closed borders and walls. We are called to trust in God and to love our neighbors, particularly our neighbors in need. Closed borders in North America are not directed toward an existing threat of invasion by a foreign army but toward poor economic immigrants seeking opportunities and toward refugees fleeing for their very lives. Hardened borders are designed to prevent the movement of the world’s poor – a people whom God says Christians should care for and not harm” (González, 156-157).</w:t>
      </w:r>
    </w:p>
    <w:p w14:paraId="313DBE2C"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Story: Los Posadas &amp; La Posada sin Fronteras – Catholic Christian Advent tradition of knocking on doors to find housing and similarly walking along border in US and Mexico to take down the wall (González, 157-162)</w:t>
      </w:r>
    </w:p>
    <w:p w14:paraId="28B573A1"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Acts 17:28 (González, 162-163) - Our passport color does not define our identity. Jesus does.</w:t>
      </w:r>
    </w:p>
    <w:p w14:paraId="5421B291"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Possible Story: Francisco Barrera deported (González, 49-50).</w:t>
      </w:r>
    </w:p>
    <w:p w14:paraId="2BCC3EAB"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Takeaways:</w:t>
      </w:r>
    </w:p>
    <w:p w14:paraId="558CDF5E"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Listen to the stories of immigrants</w:t>
      </w:r>
    </w:p>
    <w:p w14:paraId="1861EA4C"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Pray for our new neighbors</w:t>
      </w:r>
    </w:p>
    <w:p w14:paraId="7F663495"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Use your voice to welcome others and challenge others to think according to God’s call for his people, not anyone else’s.</w:t>
      </w:r>
    </w:p>
    <w:p w14:paraId="0EFC2334"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 xml:space="preserve">Challenges: </w:t>
      </w:r>
    </w:p>
    <w:p w14:paraId="79DF4B18"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Time: U.S. is more time conscious than practically any other society</w:t>
      </w:r>
    </w:p>
    <w:p w14:paraId="0650C352"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Community: U.S. is more individual-centric than practically any other society</w:t>
      </w:r>
    </w:p>
    <w:p w14:paraId="6361CDF8"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Culture: Humility not Competency</w:t>
      </w:r>
    </w:p>
    <w:p w14:paraId="3A27913D"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Thriving: Integration not assimilation</w:t>
      </w:r>
    </w:p>
    <w:p w14:paraId="1AFBAB74" w14:textId="77777777" w:rsidR="00BB4550" w:rsidRPr="00403410" w:rsidRDefault="00BB4550" w:rsidP="00BB4550">
      <w:pPr>
        <w:pStyle w:val="ListParagraph"/>
        <w:numPr>
          <w:ilvl w:val="0"/>
          <w:numId w:val="6"/>
        </w:numPr>
        <w:rPr>
          <w:rFonts w:cstheme="minorHAnsi"/>
          <w:b/>
          <w:sz w:val="26"/>
          <w:szCs w:val="26"/>
        </w:rPr>
      </w:pPr>
      <w:r w:rsidRPr="00403410">
        <w:rPr>
          <w:rFonts w:cstheme="minorHAnsi"/>
          <w:sz w:val="26"/>
          <w:szCs w:val="26"/>
        </w:rPr>
        <w:t>As promised, those questions are where we are starting this week. They are not where we are ending.</w:t>
      </w:r>
      <w:r w:rsidRPr="00403410">
        <w:rPr>
          <w:rFonts w:cstheme="minorHAnsi"/>
          <w:b/>
          <w:sz w:val="26"/>
          <w:szCs w:val="26"/>
        </w:rPr>
        <w:t xml:space="preserve"> I want to end us in the head and heart space of the video we just watched because I believe that is God’s clear heart for the church when it comes to welcoming the stranger.</w:t>
      </w:r>
    </w:p>
    <w:p w14:paraId="43ED2FE5" w14:textId="77777777" w:rsidR="00BB4550" w:rsidRPr="00403410" w:rsidRDefault="00BB4550" w:rsidP="00BB4550">
      <w:pPr>
        <w:pStyle w:val="ListParagraph"/>
        <w:numPr>
          <w:ilvl w:val="0"/>
          <w:numId w:val="6"/>
        </w:numPr>
        <w:rPr>
          <w:rFonts w:cstheme="minorHAnsi"/>
          <w:sz w:val="26"/>
          <w:szCs w:val="26"/>
        </w:rPr>
      </w:pPr>
      <w:r w:rsidRPr="00403410">
        <w:rPr>
          <w:rFonts w:cstheme="minorHAnsi"/>
          <w:sz w:val="26"/>
          <w:szCs w:val="26"/>
        </w:rPr>
        <w:t>What do most Christians think of when they think of immigrants/refugees/asylum seekers/migrants?</w:t>
      </w:r>
    </w:p>
    <w:p w14:paraId="7D534B37"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Not of Biblical mandates and examples</w:t>
      </w:r>
    </w:p>
    <w:p w14:paraId="7F7973D0"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Not of trafficked people and the vulnerable</w:t>
      </w:r>
    </w:p>
    <w:p w14:paraId="715CF60F"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People taking Americans’ jobs (Economic)</w:t>
      </w:r>
    </w:p>
    <w:p w14:paraId="16589543"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Criminals hurting and killing Americans (Safety)</w:t>
      </w:r>
    </w:p>
    <w:p w14:paraId="5F62EFE6" w14:textId="77777777" w:rsidR="00BB4550" w:rsidRPr="00403410" w:rsidRDefault="00BB4550" w:rsidP="00BB4550">
      <w:pPr>
        <w:pStyle w:val="ListParagraph"/>
        <w:numPr>
          <w:ilvl w:val="1"/>
          <w:numId w:val="6"/>
        </w:numPr>
        <w:rPr>
          <w:rFonts w:cstheme="minorHAnsi"/>
          <w:sz w:val="26"/>
          <w:szCs w:val="26"/>
        </w:rPr>
      </w:pPr>
      <w:r w:rsidRPr="00403410">
        <w:rPr>
          <w:rFonts w:cstheme="minorHAnsi"/>
          <w:sz w:val="26"/>
          <w:szCs w:val="26"/>
        </w:rPr>
        <w:t>Those others (Politics)</w:t>
      </w:r>
    </w:p>
    <w:p w14:paraId="719A2C1C" w14:textId="77777777" w:rsidR="00285EEF" w:rsidRPr="00403410" w:rsidRDefault="00285EEF" w:rsidP="00285EEF">
      <w:pPr>
        <w:rPr>
          <w:rFonts w:cstheme="minorHAnsi"/>
          <w:sz w:val="26"/>
          <w:szCs w:val="26"/>
        </w:rPr>
      </w:pPr>
      <w:r w:rsidRPr="00403410">
        <w:rPr>
          <w:rStyle w:val="SubtitleChar"/>
          <w:rFonts w:cstheme="minorHAnsi"/>
          <w:sz w:val="26"/>
          <w:szCs w:val="26"/>
          <w:u w:val="none"/>
        </w:rPr>
        <w:lastRenderedPageBreak/>
        <w:t>Who are they, and how did they get here?</w:t>
      </w:r>
      <w:r w:rsidRPr="00403410">
        <w:rPr>
          <w:rFonts w:cstheme="minorHAnsi"/>
          <w:b/>
          <w:sz w:val="26"/>
          <w:szCs w:val="26"/>
        </w:rPr>
        <w:t xml:space="preserve"> </w:t>
      </w:r>
      <w:r w:rsidRPr="00403410">
        <w:rPr>
          <w:rFonts w:cstheme="minorHAnsi"/>
          <w:sz w:val="26"/>
          <w:szCs w:val="26"/>
        </w:rPr>
        <w:t>(5 minutes)</w:t>
      </w:r>
    </w:p>
    <w:p w14:paraId="429B1B0B" w14:textId="77777777" w:rsidR="00285EEF" w:rsidRPr="00403410" w:rsidRDefault="00285EEF" w:rsidP="00285EEF">
      <w:pPr>
        <w:pStyle w:val="ListParagraph"/>
        <w:numPr>
          <w:ilvl w:val="0"/>
          <w:numId w:val="9"/>
        </w:numPr>
        <w:ind w:left="720"/>
        <w:rPr>
          <w:rFonts w:cstheme="minorHAnsi"/>
          <w:sz w:val="26"/>
          <w:szCs w:val="26"/>
        </w:rPr>
      </w:pPr>
      <w:r w:rsidRPr="00403410">
        <w:rPr>
          <w:rFonts w:cstheme="minorHAnsi"/>
          <w:sz w:val="26"/>
          <w:szCs w:val="26"/>
        </w:rPr>
        <w:t>Refugees, Asylum Seekers, Immigrants, Economic Migrants, Forcibly Displaced, Stateless, Humanitarian Parolees, Special Immigrant Visa holders…</w:t>
      </w:r>
    </w:p>
    <w:p w14:paraId="53694BFD" w14:textId="77777777" w:rsidR="00285EEF" w:rsidRPr="00403410" w:rsidRDefault="00285EEF" w:rsidP="00285EEF">
      <w:pPr>
        <w:pStyle w:val="ListParagraph"/>
        <w:numPr>
          <w:ilvl w:val="0"/>
          <w:numId w:val="9"/>
        </w:numPr>
        <w:ind w:left="720"/>
        <w:rPr>
          <w:rFonts w:cstheme="minorHAnsi"/>
          <w:sz w:val="26"/>
          <w:szCs w:val="26"/>
        </w:rPr>
      </w:pPr>
      <w:r w:rsidRPr="00403410">
        <w:rPr>
          <w:rFonts w:cstheme="minorHAnsi"/>
          <w:b/>
          <w:sz w:val="26"/>
          <w:szCs w:val="26"/>
        </w:rPr>
        <w:t>Refugee</w:t>
      </w:r>
      <w:r w:rsidRPr="00403410">
        <w:rPr>
          <w:rFonts w:cstheme="minorHAnsi"/>
          <w:sz w:val="26"/>
          <w:szCs w:val="26"/>
        </w:rPr>
        <w:t xml:space="preserve"> – someone fleeing persecution based on their: race, religion, nation of original, political opinion, or membership in a particular group.</w:t>
      </w:r>
    </w:p>
    <w:p w14:paraId="0994FE55"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Crossed a border</w:t>
      </w:r>
    </w:p>
    <w:p w14:paraId="33EDB90E"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Started process at a refugee camp</w:t>
      </w:r>
    </w:p>
    <w:p w14:paraId="41E10E13" w14:textId="77777777" w:rsidR="00285EEF" w:rsidRPr="00403410" w:rsidRDefault="00285EEF" w:rsidP="00285EEF">
      <w:pPr>
        <w:pStyle w:val="ListParagraph"/>
        <w:numPr>
          <w:ilvl w:val="0"/>
          <w:numId w:val="9"/>
        </w:numPr>
        <w:ind w:left="720"/>
        <w:rPr>
          <w:rFonts w:cstheme="minorHAnsi"/>
          <w:sz w:val="26"/>
          <w:szCs w:val="26"/>
        </w:rPr>
      </w:pPr>
      <w:r w:rsidRPr="00403410">
        <w:rPr>
          <w:rFonts w:cstheme="minorHAnsi"/>
          <w:b/>
          <w:sz w:val="26"/>
          <w:szCs w:val="26"/>
        </w:rPr>
        <w:t xml:space="preserve">Asylum Seeker </w:t>
      </w:r>
      <w:r w:rsidRPr="00403410">
        <w:rPr>
          <w:rFonts w:cstheme="minorHAnsi"/>
          <w:sz w:val="26"/>
          <w:szCs w:val="26"/>
        </w:rPr>
        <w:t>– someone fleeing persecution based on their: race, religion, nation of original, political opinion, or membership in a particular group.</w:t>
      </w:r>
    </w:p>
    <w:p w14:paraId="71E5CD62"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b/>
          <w:sz w:val="26"/>
          <w:szCs w:val="26"/>
        </w:rPr>
        <w:t>Started process at the U</w:t>
      </w:r>
      <w:r w:rsidRPr="00403410">
        <w:rPr>
          <w:rFonts w:cstheme="minorHAnsi"/>
          <w:sz w:val="26"/>
          <w:szCs w:val="26"/>
        </w:rPr>
        <w:t>.S-Mexico border or somewhere in US</w:t>
      </w:r>
    </w:p>
    <w:p w14:paraId="18052AAE" w14:textId="77777777" w:rsidR="00285EEF" w:rsidRPr="00403410" w:rsidRDefault="00285EEF" w:rsidP="00285EEF">
      <w:pPr>
        <w:pStyle w:val="ListParagraph"/>
        <w:numPr>
          <w:ilvl w:val="0"/>
          <w:numId w:val="9"/>
        </w:numPr>
        <w:ind w:left="720"/>
        <w:rPr>
          <w:rFonts w:cstheme="minorHAnsi"/>
          <w:sz w:val="26"/>
          <w:szCs w:val="26"/>
        </w:rPr>
      </w:pPr>
      <w:r w:rsidRPr="00403410">
        <w:rPr>
          <w:rFonts w:cstheme="minorHAnsi"/>
          <w:sz w:val="26"/>
          <w:szCs w:val="26"/>
        </w:rPr>
        <w:t>“… the explicit expectation in refugee policy is that many will cross a border without documents, which is legally permitted by international refugee law and the national law of many states” (</w:t>
      </w:r>
      <w:r w:rsidRPr="00403410">
        <w:rPr>
          <w:rFonts w:cstheme="minorHAnsi"/>
          <w:i/>
          <w:sz w:val="26"/>
          <w:szCs w:val="26"/>
        </w:rPr>
        <w:t>Jesus the Refugee</w:t>
      </w:r>
      <w:r w:rsidRPr="00403410">
        <w:rPr>
          <w:rFonts w:cstheme="minorHAnsi"/>
          <w:sz w:val="26"/>
          <w:szCs w:val="26"/>
        </w:rPr>
        <w:t xml:space="preserve">, 71). </w:t>
      </w:r>
    </w:p>
    <w:p w14:paraId="19431547" w14:textId="77777777" w:rsidR="00285EEF" w:rsidRPr="00403410" w:rsidRDefault="00285EEF" w:rsidP="00285EEF">
      <w:pPr>
        <w:pStyle w:val="ListParagraph"/>
        <w:numPr>
          <w:ilvl w:val="0"/>
          <w:numId w:val="9"/>
        </w:numPr>
        <w:ind w:left="720"/>
        <w:rPr>
          <w:rFonts w:cstheme="minorHAnsi"/>
          <w:b/>
          <w:sz w:val="26"/>
          <w:szCs w:val="26"/>
        </w:rPr>
      </w:pPr>
      <w:r w:rsidRPr="00403410">
        <w:rPr>
          <w:rFonts w:cstheme="minorHAnsi"/>
          <w:b/>
          <w:sz w:val="26"/>
          <w:szCs w:val="26"/>
        </w:rPr>
        <w:t xml:space="preserve">108.4 million Forcibly Displaced people </w:t>
      </w:r>
    </w:p>
    <w:p w14:paraId="3D9403E2"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43.3 million displaced persons are children.</w:t>
      </w:r>
    </w:p>
    <w:p w14:paraId="7265CCB1" w14:textId="77777777" w:rsidR="00285EEF" w:rsidRPr="00403410" w:rsidRDefault="00285EEF" w:rsidP="00285EEF">
      <w:pPr>
        <w:pStyle w:val="ListParagraph"/>
        <w:numPr>
          <w:ilvl w:val="0"/>
          <w:numId w:val="9"/>
        </w:numPr>
        <w:ind w:left="720"/>
        <w:rPr>
          <w:rFonts w:cstheme="minorHAnsi"/>
          <w:b/>
          <w:sz w:val="26"/>
          <w:szCs w:val="26"/>
        </w:rPr>
      </w:pPr>
      <w:r w:rsidRPr="00403410">
        <w:rPr>
          <w:rFonts w:cstheme="minorHAnsi"/>
          <w:b/>
          <w:sz w:val="26"/>
          <w:szCs w:val="26"/>
        </w:rPr>
        <w:t>35.3 million Refugees</w:t>
      </w:r>
    </w:p>
    <w:p w14:paraId="466A891A"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76% are hosted by low- and middle-income countries.</w:t>
      </w:r>
    </w:p>
    <w:p w14:paraId="001A8C61"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52% of refugees come from Syrian, Ukraine, and Afghanistan.</w:t>
      </w:r>
    </w:p>
    <w:p w14:paraId="1588283A" w14:textId="77777777" w:rsidR="00285EEF" w:rsidRPr="00403410" w:rsidRDefault="00285EEF" w:rsidP="00285EEF">
      <w:pPr>
        <w:pStyle w:val="ListParagraph"/>
        <w:numPr>
          <w:ilvl w:val="1"/>
          <w:numId w:val="9"/>
        </w:numPr>
        <w:ind w:left="1440"/>
        <w:rPr>
          <w:rFonts w:cstheme="minorHAnsi"/>
          <w:b/>
          <w:sz w:val="26"/>
          <w:szCs w:val="26"/>
        </w:rPr>
      </w:pPr>
      <w:r w:rsidRPr="00403410">
        <w:rPr>
          <w:rFonts w:cstheme="minorHAnsi"/>
          <w:b/>
          <w:sz w:val="26"/>
          <w:szCs w:val="26"/>
        </w:rPr>
        <w:t>Between 2018-2022, 1.9 million children born as refugees</w:t>
      </w:r>
    </w:p>
    <w:p w14:paraId="237BFB63"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114,300 were resettled anywhere in the world in 2022</w:t>
      </w:r>
    </w:p>
    <w:p w14:paraId="6667BD4A"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339,300 returned home</w:t>
      </w:r>
    </w:p>
    <w:p w14:paraId="34D5B85E" w14:textId="77777777" w:rsidR="00285EEF" w:rsidRPr="00403410" w:rsidRDefault="00285EEF" w:rsidP="00285EEF">
      <w:pPr>
        <w:pStyle w:val="ListParagraph"/>
        <w:numPr>
          <w:ilvl w:val="1"/>
          <w:numId w:val="9"/>
        </w:numPr>
        <w:ind w:left="1440"/>
        <w:rPr>
          <w:rFonts w:cstheme="minorHAnsi"/>
          <w:b/>
          <w:sz w:val="26"/>
          <w:szCs w:val="26"/>
        </w:rPr>
      </w:pPr>
      <w:r w:rsidRPr="00403410">
        <w:rPr>
          <w:rFonts w:cstheme="minorHAnsi"/>
          <w:b/>
          <w:sz w:val="26"/>
          <w:szCs w:val="26"/>
        </w:rPr>
        <w:t>Less than 1% of refugees are ever resettled</w:t>
      </w:r>
    </w:p>
    <w:p w14:paraId="060ECAFD" w14:textId="77777777" w:rsidR="00285EEF" w:rsidRPr="00403410" w:rsidRDefault="00285EEF" w:rsidP="00285EEF">
      <w:pPr>
        <w:pStyle w:val="ListParagraph"/>
        <w:numPr>
          <w:ilvl w:val="1"/>
          <w:numId w:val="9"/>
        </w:numPr>
        <w:ind w:left="1440"/>
        <w:rPr>
          <w:rFonts w:cstheme="minorHAnsi"/>
          <w:b/>
          <w:sz w:val="26"/>
          <w:szCs w:val="26"/>
        </w:rPr>
      </w:pPr>
      <w:r w:rsidRPr="00403410">
        <w:rPr>
          <w:rFonts w:cstheme="minorHAnsi"/>
          <w:b/>
          <w:sz w:val="26"/>
          <w:szCs w:val="26"/>
        </w:rPr>
        <w:t>Average stay in a refugee camp is 17 years</w:t>
      </w:r>
    </w:p>
    <w:p w14:paraId="008E016A" w14:textId="77777777" w:rsidR="00285EEF" w:rsidRPr="00403410" w:rsidRDefault="00285EEF" w:rsidP="00285EEF">
      <w:pPr>
        <w:pStyle w:val="ListParagraph"/>
        <w:numPr>
          <w:ilvl w:val="1"/>
          <w:numId w:val="9"/>
        </w:numPr>
        <w:ind w:left="1440"/>
        <w:rPr>
          <w:rFonts w:cstheme="minorHAnsi"/>
          <w:sz w:val="26"/>
          <w:szCs w:val="26"/>
        </w:rPr>
      </w:pPr>
      <w:r w:rsidRPr="00403410">
        <w:rPr>
          <w:rFonts w:cstheme="minorHAnsi"/>
          <w:sz w:val="26"/>
          <w:szCs w:val="26"/>
        </w:rPr>
        <w:t>Typical US processing time of a refugee is 2-3 years</w:t>
      </w:r>
    </w:p>
    <w:p w14:paraId="62D8E725" w14:textId="77777777" w:rsidR="00285EEF" w:rsidRPr="00403410" w:rsidRDefault="00285EEF" w:rsidP="00285EEF">
      <w:pPr>
        <w:pStyle w:val="ListParagraph"/>
        <w:numPr>
          <w:ilvl w:val="0"/>
          <w:numId w:val="9"/>
        </w:numPr>
        <w:ind w:left="720"/>
        <w:rPr>
          <w:rFonts w:cstheme="minorHAnsi"/>
          <w:sz w:val="26"/>
          <w:szCs w:val="26"/>
        </w:rPr>
      </w:pPr>
      <w:r w:rsidRPr="00403410">
        <w:rPr>
          <w:rFonts w:cstheme="minorHAnsi"/>
          <w:sz w:val="26"/>
          <w:szCs w:val="26"/>
        </w:rPr>
        <w:t>5.4 million Asylum Seekers</w:t>
      </w:r>
    </w:p>
    <w:p w14:paraId="362853A7" w14:textId="77777777" w:rsidR="00285EEF" w:rsidRPr="00403410" w:rsidRDefault="00000000" w:rsidP="00285EEF">
      <w:pPr>
        <w:pStyle w:val="ListParagraph"/>
        <w:numPr>
          <w:ilvl w:val="0"/>
          <w:numId w:val="9"/>
        </w:numPr>
        <w:ind w:left="720"/>
        <w:rPr>
          <w:rFonts w:cstheme="minorHAnsi"/>
          <w:sz w:val="26"/>
          <w:szCs w:val="26"/>
        </w:rPr>
      </w:pPr>
      <w:hyperlink r:id="rId11" w:history="1">
        <w:r w:rsidR="00285EEF" w:rsidRPr="00403410">
          <w:rPr>
            <w:rStyle w:val="Hyperlink"/>
            <w:rFonts w:cstheme="minorHAnsi"/>
            <w:sz w:val="26"/>
            <w:szCs w:val="26"/>
            <w:u w:val="none"/>
          </w:rPr>
          <w:t>https://www.unhcr.org/refugee-statistics/</w:t>
        </w:r>
      </w:hyperlink>
      <w:r w:rsidR="00285EEF" w:rsidRPr="00403410">
        <w:rPr>
          <w:rFonts w:cstheme="minorHAnsi"/>
          <w:sz w:val="26"/>
          <w:szCs w:val="26"/>
        </w:rPr>
        <w:t xml:space="preserve"> </w:t>
      </w:r>
    </w:p>
    <w:p w14:paraId="441E1179" w14:textId="77777777" w:rsidR="00285EEF" w:rsidRPr="00403410" w:rsidRDefault="00285EEF" w:rsidP="00285EEF">
      <w:pPr>
        <w:pStyle w:val="ListParagraph"/>
        <w:numPr>
          <w:ilvl w:val="0"/>
          <w:numId w:val="9"/>
        </w:numPr>
        <w:ind w:left="720"/>
        <w:rPr>
          <w:rFonts w:cstheme="minorHAnsi"/>
          <w:sz w:val="26"/>
          <w:szCs w:val="26"/>
        </w:rPr>
      </w:pPr>
      <w:r w:rsidRPr="00403410">
        <w:rPr>
          <w:rFonts w:cstheme="minorHAnsi"/>
          <w:sz w:val="26"/>
          <w:szCs w:val="26"/>
        </w:rPr>
        <w:t>Forced out of their homes. Don’t want to leave</w:t>
      </w:r>
    </w:p>
    <w:p w14:paraId="509126B3" w14:textId="77777777" w:rsidR="00285EEF" w:rsidRPr="00403410" w:rsidRDefault="00285EEF" w:rsidP="00285EEF">
      <w:pPr>
        <w:pStyle w:val="ListParagraph"/>
        <w:numPr>
          <w:ilvl w:val="0"/>
          <w:numId w:val="9"/>
        </w:numPr>
        <w:ind w:left="720"/>
        <w:rPr>
          <w:rFonts w:cstheme="minorHAnsi"/>
          <w:b/>
          <w:sz w:val="26"/>
          <w:szCs w:val="26"/>
        </w:rPr>
      </w:pPr>
      <w:r w:rsidRPr="00403410">
        <w:rPr>
          <w:rFonts w:cstheme="minorHAnsi"/>
          <w:b/>
          <w:sz w:val="26"/>
          <w:szCs w:val="26"/>
        </w:rPr>
        <w:t>Ruth does not count as: refugee, asylum seeker, diversity visa lottery, nor family-based migration (González, 33-34).</w:t>
      </w:r>
    </w:p>
    <w:p w14:paraId="6B866F66" w14:textId="77777777" w:rsidR="00285EEF" w:rsidRPr="00403410" w:rsidRDefault="00285EEF" w:rsidP="00285EEF">
      <w:pPr>
        <w:pStyle w:val="ListParagraph"/>
        <w:numPr>
          <w:ilvl w:val="0"/>
          <w:numId w:val="10"/>
        </w:numPr>
        <w:rPr>
          <w:rFonts w:cstheme="minorHAnsi"/>
          <w:b/>
          <w:sz w:val="26"/>
          <w:szCs w:val="26"/>
        </w:rPr>
      </w:pPr>
      <w:r w:rsidRPr="00403410">
        <w:rPr>
          <w:rFonts w:cstheme="minorHAnsi"/>
          <w:sz w:val="26"/>
          <w:szCs w:val="26"/>
        </w:rPr>
        <w:t>Not fleeing persecution</w:t>
      </w:r>
    </w:p>
    <w:p w14:paraId="1F6C9C1C" w14:textId="77777777" w:rsidR="00285EEF" w:rsidRPr="00403410" w:rsidRDefault="00285EEF" w:rsidP="00285EEF">
      <w:pPr>
        <w:pStyle w:val="ListParagraph"/>
        <w:numPr>
          <w:ilvl w:val="0"/>
          <w:numId w:val="10"/>
        </w:numPr>
        <w:rPr>
          <w:rFonts w:cstheme="minorHAnsi"/>
          <w:sz w:val="26"/>
          <w:szCs w:val="26"/>
        </w:rPr>
      </w:pPr>
      <w:r w:rsidRPr="00403410">
        <w:rPr>
          <w:rFonts w:cstheme="minorHAnsi"/>
          <w:sz w:val="26"/>
          <w:szCs w:val="26"/>
        </w:rPr>
        <w:t>Not educated enough</w:t>
      </w:r>
    </w:p>
    <w:p w14:paraId="24ADA1FC" w14:textId="77777777" w:rsidR="00285EEF" w:rsidRPr="00403410" w:rsidRDefault="00285EEF" w:rsidP="00285EEF">
      <w:pPr>
        <w:pStyle w:val="ListParagraph"/>
        <w:numPr>
          <w:ilvl w:val="0"/>
          <w:numId w:val="10"/>
        </w:numPr>
        <w:rPr>
          <w:rFonts w:cstheme="minorHAnsi"/>
          <w:sz w:val="26"/>
          <w:szCs w:val="26"/>
        </w:rPr>
      </w:pPr>
      <w:r w:rsidRPr="00403410">
        <w:rPr>
          <w:rFonts w:cstheme="minorHAnsi"/>
          <w:sz w:val="26"/>
          <w:szCs w:val="26"/>
        </w:rPr>
        <w:t>Not close enough family-ties</w:t>
      </w:r>
    </w:p>
    <w:p w14:paraId="342C02C9" w14:textId="77777777" w:rsidR="00285EEF" w:rsidRPr="00403410" w:rsidRDefault="00285EEF" w:rsidP="00285EEF">
      <w:pPr>
        <w:pStyle w:val="ListParagraph"/>
        <w:numPr>
          <w:ilvl w:val="0"/>
          <w:numId w:val="10"/>
        </w:numPr>
        <w:rPr>
          <w:rFonts w:cstheme="minorHAnsi"/>
          <w:sz w:val="26"/>
          <w:szCs w:val="26"/>
        </w:rPr>
      </w:pPr>
      <w:r w:rsidRPr="00403410">
        <w:rPr>
          <w:rFonts w:cstheme="minorHAnsi"/>
          <w:b/>
          <w:sz w:val="26"/>
          <w:szCs w:val="26"/>
        </w:rPr>
        <w:t xml:space="preserve">Maybe </w:t>
      </w:r>
      <w:r w:rsidRPr="00403410">
        <w:rPr>
          <w:rFonts w:cstheme="minorHAnsi"/>
          <w:sz w:val="26"/>
          <w:szCs w:val="26"/>
        </w:rPr>
        <w:t xml:space="preserve">temporary work visa. Even if so, it would be temporary </w:t>
      </w:r>
    </w:p>
    <w:p w14:paraId="1773A261" w14:textId="77777777" w:rsidR="00285EEF" w:rsidRPr="00403410" w:rsidRDefault="00285EEF" w:rsidP="00285EEF">
      <w:pPr>
        <w:pStyle w:val="ListParagraph"/>
        <w:numPr>
          <w:ilvl w:val="0"/>
          <w:numId w:val="10"/>
        </w:numPr>
        <w:rPr>
          <w:rFonts w:cstheme="minorHAnsi"/>
          <w:sz w:val="26"/>
          <w:szCs w:val="26"/>
        </w:rPr>
      </w:pPr>
      <w:r w:rsidRPr="00403410">
        <w:rPr>
          <w:rFonts w:cstheme="minorHAnsi"/>
          <w:sz w:val="26"/>
          <w:szCs w:val="26"/>
        </w:rPr>
        <w:t xml:space="preserve">Check out </w:t>
      </w:r>
      <w:r w:rsidRPr="00403410">
        <w:rPr>
          <w:rFonts w:cstheme="minorHAnsi"/>
          <w:i/>
          <w:sz w:val="26"/>
          <w:szCs w:val="26"/>
        </w:rPr>
        <w:t xml:space="preserve">The God Who Sees </w:t>
      </w:r>
      <w:r w:rsidRPr="00403410">
        <w:rPr>
          <w:rFonts w:cstheme="minorHAnsi"/>
          <w:sz w:val="26"/>
          <w:szCs w:val="26"/>
        </w:rPr>
        <w:t>by Karen González for a more in-depth analysis</w:t>
      </w:r>
    </w:p>
    <w:p w14:paraId="4A29100C" w14:textId="77777777" w:rsidR="00285EEF" w:rsidRPr="00403410" w:rsidRDefault="00285EEF" w:rsidP="00285EEF">
      <w:pPr>
        <w:rPr>
          <w:rFonts w:cstheme="minorHAnsi"/>
          <w:b/>
          <w:sz w:val="26"/>
          <w:szCs w:val="26"/>
        </w:rPr>
      </w:pPr>
      <w:r w:rsidRPr="00403410">
        <w:rPr>
          <w:rFonts w:cstheme="minorHAnsi"/>
          <w:sz w:val="26"/>
          <w:szCs w:val="26"/>
        </w:rPr>
        <w:lastRenderedPageBreak/>
        <w:t xml:space="preserve">They did not want to leave Bethlehem, but we know God had a plan for them. </w:t>
      </w:r>
    </w:p>
    <w:p w14:paraId="245967AA" w14:textId="77777777" w:rsidR="00285EEF" w:rsidRPr="00403410" w:rsidRDefault="00285EEF" w:rsidP="00285EEF">
      <w:pPr>
        <w:rPr>
          <w:rFonts w:cstheme="minorHAnsi"/>
          <w:sz w:val="26"/>
          <w:szCs w:val="26"/>
        </w:rPr>
      </w:pPr>
      <w:r w:rsidRPr="00403410">
        <w:rPr>
          <w:rFonts w:cstheme="minorHAnsi"/>
          <w:sz w:val="26"/>
          <w:szCs w:val="26"/>
        </w:rPr>
        <w:t>Let’s dive into the second question I get asked:</w:t>
      </w:r>
    </w:p>
    <w:p w14:paraId="14EAAD4B" w14:textId="77777777" w:rsidR="00285EEF" w:rsidRPr="00403410" w:rsidRDefault="00285EEF" w:rsidP="00285EEF">
      <w:pPr>
        <w:rPr>
          <w:rFonts w:cstheme="minorHAnsi"/>
          <w:b/>
          <w:sz w:val="26"/>
          <w:szCs w:val="26"/>
        </w:rPr>
      </w:pPr>
      <w:r w:rsidRPr="00403410">
        <w:rPr>
          <w:rStyle w:val="Heading1Char"/>
          <w:rFonts w:cstheme="minorHAnsi"/>
          <w:sz w:val="26"/>
          <w:szCs w:val="26"/>
        </w:rPr>
        <w:t>Are they taking American jobs?</w:t>
      </w:r>
      <w:r w:rsidRPr="00403410">
        <w:rPr>
          <w:rFonts w:cstheme="minorHAnsi"/>
          <w:b/>
          <w:sz w:val="26"/>
          <w:szCs w:val="26"/>
        </w:rPr>
        <w:t xml:space="preserve"> </w:t>
      </w:r>
      <w:r w:rsidRPr="00403410">
        <w:rPr>
          <w:rFonts w:cstheme="minorHAnsi"/>
          <w:sz w:val="26"/>
          <w:szCs w:val="26"/>
        </w:rPr>
        <w:t>(3 minute)</w:t>
      </w:r>
    </w:p>
    <w:p w14:paraId="0A06C322" w14:textId="77777777" w:rsidR="00285EEF" w:rsidRPr="00403410" w:rsidRDefault="00285EEF" w:rsidP="00285EEF">
      <w:pPr>
        <w:pStyle w:val="ListParagraph"/>
        <w:numPr>
          <w:ilvl w:val="0"/>
          <w:numId w:val="5"/>
        </w:numPr>
        <w:rPr>
          <w:rFonts w:cstheme="minorHAnsi"/>
          <w:b/>
          <w:sz w:val="26"/>
          <w:szCs w:val="26"/>
        </w:rPr>
      </w:pPr>
      <w:r w:rsidRPr="00403410">
        <w:rPr>
          <w:rFonts w:cstheme="minorHAnsi"/>
          <w:b/>
          <w:sz w:val="26"/>
          <w:szCs w:val="26"/>
        </w:rPr>
        <w:t>Statistics:</w:t>
      </w:r>
    </w:p>
    <w:p w14:paraId="40789B43"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In the U.S. “immigrants or their children were responsible for founding 40 percent of Fortune 500 companies” (</w:t>
      </w:r>
      <w:r w:rsidRPr="00403410">
        <w:rPr>
          <w:rFonts w:cstheme="minorHAnsi"/>
          <w:i/>
          <w:sz w:val="26"/>
          <w:szCs w:val="26"/>
        </w:rPr>
        <w:t>Welcoming the Stranger</w:t>
      </w:r>
      <w:r w:rsidRPr="00403410">
        <w:rPr>
          <w:rFonts w:cstheme="minorHAnsi"/>
          <w:sz w:val="26"/>
          <w:szCs w:val="26"/>
        </w:rPr>
        <w:t>, 88).</w:t>
      </w:r>
    </w:p>
    <w:p w14:paraId="6DE91DBF"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Immigrants twice as likely to be entrepreneurs as native born Americans</w:t>
      </w:r>
    </w:p>
    <w:p w14:paraId="2327225F"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After 20 years in US, refugees give back $21,000 more in taxes at a Federal, State, and Local level than they ever received</w:t>
      </w:r>
    </w:p>
    <w:p w14:paraId="2F5E6543"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 xml:space="preserve">According to Bureau of Labor statistics, over 10 million open jobs in U.S. </w:t>
      </w:r>
    </w:p>
    <w:p w14:paraId="535F9182"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Immigrants decrease average age of aging nations</w:t>
      </w:r>
    </w:p>
    <w:p w14:paraId="145DFDB9" w14:textId="77777777" w:rsidR="00285EEF" w:rsidRPr="00403410" w:rsidRDefault="00285EEF" w:rsidP="00285EEF">
      <w:pPr>
        <w:pStyle w:val="ListParagraph"/>
        <w:numPr>
          <w:ilvl w:val="0"/>
          <w:numId w:val="5"/>
        </w:numPr>
        <w:rPr>
          <w:rFonts w:cstheme="minorHAnsi"/>
          <w:sz w:val="26"/>
          <w:szCs w:val="26"/>
        </w:rPr>
      </w:pPr>
      <w:r w:rsidRPr="00403410">
        <w:rPr>
          <w:rFonts w:cstheme="minorHAnsi"/>
          <w:b/>
          <w:sz w:val="26"/>
          <w:szCs w:val="26"/>
        </w:rPr>
        <w:t>Ruth:</w:t>
      </w:r>
    </w:p>
    <w:p w14:paraId="74DB5F58"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 xml:space="preserve">Last week we read in Deuteronomy 24 that Boaz was following the law in Deuteronomy by allowing Ruth, a fatherless, </w:t>
      </w:r>
      <w:r w:rsidRPr="00403410">
        <w:rPr>
          <w:rFonts w:cstheme="minorHAnsi"/>
          <w:b/>
          <w:sz w:val="26"/>
          <w:szCs w:val="26"/>
        </w:rPr>
        <w:t>foreigner</w:t>
      </w:r>
      <w:r w:rsidRPr="00403410">
        <w:rPr>
          <w:rFonts w:cstheme="minorHAnsi"/>
          <w:sz w:val="26"/>
          <w:szCs w:val="26"/>
        </w:rPr>
        <w:t>, woman to harvest sheaves of grain behind his workers.</w:t>
      </w:r>
    </w:p>
    <w:p w14:paraId="1EE5BB91"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A few verses earlier, that verse says this:  Do not take advantage of a hired worker who is poor and needy, whether that worker is a fellow Israelite or a foreigner residing in one of your towns. Pay them their wages each day before sunset, because they are poor and are counting on it. Otherwise they may cry to the Lord against you, and you will be guilty of sin. (Deuteronomy 24:14-15)</w:t>
      </w:r>
    </w:p>
    <w:p w14:paraId="6E59623F"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Ruth shows the same diligence and work ethic that so many asylum seekers, refugees, and other immigrants show currently in our culture</w:t>
      </w:r>
    </w:p>
    <w:p w14:paraId="761AEA0B" w14:textId="77777777" w:rsidR="00285EEF" w:rsidRPr="00403410" w:rsidRDefault="00285EEF" w:rsidP="00285EEF">
      <w:pPr>
        <w:pStyle w:val="ListParagraph"/>
        <w:numPr>
          <w:ilvl w:val="0"/>
          <w:numId w:val="5"/>
        </w:numPr>
        <w:rPr>
          <w:rFonts w:cstheme="minorHAnsi"/>
          <w:b/>
          <w:sz w:val="26"/>
          <w:szCs w:val="26"/>
        </w:rPr>
      </w:pPr>
      <w:r w:rsidRPr="00403410">
        <w:rPr>
          <w:rFonts w:cstheme="minorHAnsi"/>
          <w:b/>
          <w:sz w:val="26"/>
          <w:szCs w:val="26"/>
        </w:rPr>
        <w:t>Jesus, Joseph, and Mary:</w:t>
      </w:r>
    </w:p>
    <w:p w14:paraId="01919C37" w14:textId="77777777" w:rsidR="00285EEF" w:rsidRPr="00403410" w:rsidRDefault="00285EEF" w:rsidP="00285EEF">
      <w:pPr>
        <w:rPr>
          <w:rFonts w:cstheme="minorHAnsi"/>
          <w:b/>
          <w:sz w:val="26"/>
          <w:szCs w:val="26"/>
        </w:rPr>
      </w:pPr>
      <w:r w:rsidRPr="00403410">
        <w:rPr>
          <w:rStyle w:val="Heading1Char"/>
          <w:rFonts w:cstheme="minorHAnsi"/>
          <w:sz w:val="26"/>
          <w:szCs w:val="26"/>
        </w:rPr>
        <w:t>Are they dangerous?</w:t>
      </w:r>
      <w:r w:rsidRPr="00403410">
        <w:rPr>
          <w:rFonts w:cstheme="minorHAnsi"/>
          <w:b/>
          <w:sz w:val="26"/>
          <w:szCs w:val="26"/>
        </w:rPr>
        <w:t xml:space="preserve"> </w:t>
      </w:r>
      <w:r w:rsidRPr="00403410">
        <w:rPr>
          <w:rFonts w:cstheme="minorHAnsi"/>
          <w:sz w:val="26"/>
          <w:szCs w:val="26"/>
        </w:rPr>
        <w:t>(5 minute)</w:t>
      </w:r>
    </w:p>
    <w:p w14:paraId="4A2292F7" w14:textId="77777777" w:rsidR="00285EEF" w:rsidRPr="00403410" w:rsidRDefault="00285EEF" w:rsidP="00285EEF">
      <w:pPr>
        <w:pStyle w:val="ListParagraph"/>
        <w:numPr>
          <w:ilvl w:val="0"/>
          <w:numId w:val="5"/>
        </w:numPr>
        <w:rPr>
          <w:rFonts w:cstheme="minorHAnsi"/>
          <w:sz w:val="26"/>
          <w:szCs w:val="26"/>
        </w:rPr>
      </w:pPr>
      <w:r w:rsidRPr="00403410">
        <w:rPr>
          <w:rFonts w:cstheme="minorHAnsi"/>
          <w:b/>
          <w:sz w:val="26"/>
          <w:szCs w:val="26"/>
        </w:rPr>
        <w:t>Statistics</w:t>
      </w:r>
      <w:r w:rsidRPr="00403410">
        <w:rPr>
          <w:rFonts w:cstheme="minorHAnsi"/>
          <w:sz w:val="26"/>
          <w:szCs w:val="26"/>
        </w:rPr>
        <w:t>:</w:t>
      </w:r>
    </w:p>
    <w:p w14:paraId="2B6CF549"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2017 survey “found that ’44 percent of Americans believe that illegal immigration increased the level of serious crime in the United States” (</w:t>
      </w:r>
      <w:r w:rsidRPr="00403410">
        <w:rPr>
          <w:rFonts w:cstheme="minorHAnsi"/>
          <w:i/>
          <w:sz w:val="26"/>
          <w:szCs w:val="26"/>
        </w:rPr>
        <w:t>Jesus the Refugee</w:t>
      </w:r>
      <w:r w:rsidRPr="00403410">
        <w:rPr>
          <w:rFonts w:cstheme="minorHAnsi"/>
          <w:sz w:val="26"/>
          <w:szCs w:val="26"/>
        </w:rPr>
        <w:t xml:space="preserve">, 99-100, </w:t>
      </w:r>
      <w:r w:rsidRPr="00403410">
        <w:rPr>
          <w:rFonts w:cstheme="minorHAnsi"/>
          <w:i/>
          <w:sz w:val="26"/>
          <w:szCs w:val="26"/>
        </w:rPr>
        <w:t xml:space="preserve">Welcoming the Stranger, </w:t>
      </w:r>
      <w:r w:rsidRPr="00403410">
        <w:rPr>
          <w:rFonts w:cstheme="minorHAnsi"/>
          <w:sz w:val="26"/>
          <w:szCs w:val="26"/>
        </w:rPr>
        <w:t xml:space="preserve">115). </w:t>
      </w:r>
    </w:p>
    <w:p w14:paraId="0E0AB183" w14:textId="77777777" w:rsidR="00285EEF" w:rsidRPr="00403410" w:rsidRDefault="00285EEF" w:rsidP="00285EEF">
      <w:pPr>
        <w:pStyle w:val="ListParagraph"/>
        <w:numPr>
          <w:ilvl w:val="2"/>
          <w:numId w:val="5"/>
        </w:numPr>
        <w:rPr>
          <w:rFonts w:cstheme="minorHAnsi"/>
          <w:sz w:val="26"/>
          <w:szCs w:val="26"/>
        </w:rPr>
      </w:pPr>
      <w:r w:rsidRPr="00403410">
        <w:rPr>
          <w:rFonts w:cstheme="minorHAnsi"/>
          <w:sz w:val="26"/>
          <w:szCs w:val="26"/>
        </w:rPr>
        <w:t>Most antagonistic results toward immigrants and crime rates is that “immigrants and refugees are no more likely to commit crimes than native-born citizens” (</w:t>
      </w:r>
      <w:r w:rsidRPr="00403410">
        <w:rPr>
          <w:rFonts w:cstheme="minorHAnsi"/>
          <w:i/>
          <w:sz w:val="26"/>
          <w:szCs w:val="26"/>
        </w:rPr>
        <w:t>Jesus the Refugee</w:t>
      </w:r>
      <w:r w:rsidRPr="00403410">
        <w:rPr>
          <w:rFonts w:cstheme="minorHAnsi"/>
          <w:sz w:val="26"/>
          <w:szCs w:val="26"/>
        </w:rPr>
        <w:t xml:space="preserve">, 100). </w:t>
      </w:r>
    </w:p>
    <w:p w14:paraId="4B48A6B6"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41 year study from 1/1/75-12/31/15 of all incoming immigrants</w:t>
      </w:r>
    </w:p>
    <w:p w14:paraId="3D306FD4" w14:textId="77777777" w:rsidR="00285EEF" w:rsidRPr="00403410" w:rsidRDefault="00285EEF" w:rsidP="00285EEF">
      <w:pPr>
        <w:pStyle w:val="ListParagraph"/>
        <w:numPr>
          <w:ilvl w:val="2"/>
          <w:numId w:val="5"/>
        </w:numPr>
        <w:rPr>
          <w:rFonts w:cstheme="minorHAnsi"/>
          <w:sz w:val="26"/>
          <w:szCs w:val="26"/>
        </w:rPr>
      </w:pPr>
      <w:r w:rsidRPr="00403410">
        <w:rPr>
          <w:rFonts w:cstheme="minorHAnsi"/>
          <w:sz w:val="26"/>
          <w:szCs w:val="26"/>
        </w:rPr>
        <w:lastRenderedPageBreak/>
        <w:t xml:space="preserve">US refugees found likelihood of being killed by a refugee turned terrorist was 1 : 3.64 billion </w:t>
      </w:r>
    </w:p>
    <w:p w14:paraId="063EFE72" w14:textId="77777777" w:rsidR="00285EEF" w:rsidRPr="00403410" w:rsidRDefault="00285EEF" w:rsidP="00285EEF">
      <w:pPr>
        <w:pStyle w:val="ListParagraph"/>
        <w:numPr>
          <w:ilvl w:val="2"/>
          <w:numId w:val="5"/>
        </w:numPr>
        <w:rPr>
          <w:rFonts w:cstheme="minorHAnsi"/>
          <w:sz w:val="26"/>
          <w:szCs w:val="26"/>
        </w:rPr>
      </w:pPr>
      <w:r w:rsidRPr="00403410">
        <w:rPr>
          <w:rFonts w:cstheme="minorHAnsi"/>
          <w:sz w:val="26"/>
          <w:szCs w:val="26"/>
        </w:rPr>
        <w:t xml:space="preserve">“The chance of being murdered in a terrorist attack committed by an </w:t>
      </w:r>
      <w:r w:rsidRPr="00403410">
        <w:rPr>
          <w:rFonts w:cstheme="minorHAnsi"/>
          <w:b/>
          <w:sz w:val="26"/>
          <w:szCs w:val="26"/>
        </w:rPr>
        <w:t>illegal immigrant</w:t>
      </w:r>
      <w:r w:rsidRPr="00403410">
        <w:rPr>
          <w:rFonts w:cstheme="minorHAnsi"/>
          <w:sz w:val="26"/>
          <w:szCs w:val="26"/>
        </w:rPr>
        <w:t xml:space="preserve"> is an astronomical 1 in 10.9 </w:t>
      </w:r>
      <w:r w:rsidRPr="00403410">
        <w:rPr>
          <w:rFonts w:cstheme="minorHAnsi"/>
          <w:i/>
          <w:iCs/>
          <w:sz w:val="26"/>
          <w:szCs w:val="26"/>
        </w:rPr>
        <w:t>billion</w:t>
      </w:r>
      <w:r w:rsidRPr="00403410">
        <w:rPr>
          <w:rFonts w:cstheme="minorHAnsi"/>
          <w:sz w:val="26"/>
          <w:szCs w:val="26"/>
        </w:rPr>
        <w:t> per year.”</w:t>
      </w:r>
    </w:p>
    <w:p w14:paraId="39B41A81" w14:textId="77777777" w:rsidR="00285EEF" w:rsidRPr="00403410" w:rsidRDefault="00285EEF" w:rsidP="00285EEF">
      <w:pPr>
        <w:pStyle w:val="ListParagraph"/>
        <w:numPr>
          <w:ilvl w:val="2"/>
          <w:numId w:val="5"/>
        </w:numPr>
        <w:rPr>
          <w:rFonts w:cstheme="minorHAnsi"/>
          <w:sz w:val="26"/>
          <w:szCs w:val="26"/>
        </w:rPr>
      </w:pPr>
      <w:r w:rsidRPr="00403410">
        <w:rPr>
          <w:rFonts w:cstheme="minorHAnsi"/>
          <w:sz w:val="26"/>
          <w:szCs w:val="26"/>
        </w:rPr>
        <w:t>“By contrast, the chance of being murdered by a tourist on a B visa, the most common tourist visa, is 1 in 3.9 million per year.”</w:t>
      </w:r>
    </w:p>
    <w:p w14:paraId="4D699E74" w14:textId="77777777" w:rsidR="00285EEF" w:rsidRPr="00403410" w:rsidRDefault="00000000" w:rsidP="00285EEF">
      <w:pPr>
        <w:pStyle w:val="ListParagraph"/>
        <w:numPr>
          <w:ilvl w:val="2"/>
          <w:numId w:val="5"/>
        </w:numPr>
        <w:rPr>
          <w:rFonts w:cstheme="minorHAnsi"/>
          <w:sz w:val="26"/>
          <w:szCs w:val="26"/>
        </w:rPr>
      </w:pPr>
      <w:hyperlink r:id="rId12" w:anchor="the-attacks" w:history="1">
        <w:r w:rsidR="00285EEF" w:rsidRPr="00403410">
          <w:rPr>
            <w:rStyle w:val="Hyperlink"/>
            <w:rFonts w:cstheme="minorHAnsi"/>
            <w:sz w:val="26"/>
            <w:szCs w:val="26"/>
            <w:u w:val="none"/>
          </w:rPr>
          <w:t>https://www.cato.org/policy-analysis/terrorism-immigration-risk-analysis#the-attacks</w:t>
        </w:r>
      </w:hyperlink>
      <w:r w:rsidR="00285EEF" w:rsidRPr="00403410">
        <w:rPr>
          <w:rFonts w:cstheme="minorHAnsi"/>
          <w:sz w:val="26"/>
          <w:szCs w:val="26"/>
        </w:rPr>
        <w:t xml:space="preserve"> </w:t>
      </w:r>
    </w:p>
    <w:p w14:paraId="67F0AEF1"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w:t>
      </w:r>
      <w:r w:rsidRPr="00403410">
        <w:rPr>
          <w:rFonts w:cstheme="minorHAnsi"/>
          <w:b/>
          <w:sz w:val="26"/>
          <w:szCs w:val="26"/>
        </w:rPr>
        <w:t>Immigrants are less likely to commit serious crimes or be behind bars than the native-born, and high rates of immigration are associated with lower rates of violent crime and property crime. This holds true for both legal immigrants and the unauthorized, regardless of their country of origin or level of education.</w:t>
      </w:r>
      <w:r w:rsidRPr="00403410">
        <w:rPr>
          <w:rFonts w:cstheme="minorHAnsi"/>
          <w:sz w:val="26"/>
          <w:szCs w:val="26"/>
        </w:rPr>
        <w:t xml:space="preserve"> In other words, the overwhelming majority of immigrants are not “criminals” by any commonly accepted definition of the term. For this reason, harsh immigration policies are not effective in fighting crime. Unfortunately, immigration policy is frequently shaped more by fear and stereotype than by empirical evidence” (“</w:t>
      </w:r>
      <w:hyperlink r:id="rId13" w:history="1">
        <w:r w:rsidRPr="00403410">
          <w:rPr>
            <w:rStyle w:val="Hyperlink"/>
            <w:rFonts w:cstheme="minorHAnsi"/>
            <w:sz w:val="26"/>
            <w:szCs w:val="26"/>
            <w:u w:val="none"/>
          </w:rPr>
          <w:t>The Criminalization of Immigration in the United States</w:t>
        </w:r>
      </w:hyperlink>
      <w:r w:rsidRPr="00403410">
        <w:rPr>
          <w:rFonts w:cstheme="minorHAnsi"/>
          <w:sz w:val="26"/>
          <w:szCs w:val="26"/>
        </w:rPr>
        <w:t>”)</w:t>
      </w:r>
    </w:p>
    <w:p w14:paraId="1774357C" w14:textId="77777777" w:rsidR="00285EEF" w:rsidRPr="00403410" w:rsidRDefault="00000000" w:rsidP="00285EEF">
      <w:pPr>
        <w:pStyle w:val="ListParagraph"/>
        <w:numPr>
          <w:ilvl w:val="2"/>
          <w:numId w:val="5"/>
        </w:numPr>
        <w:rPr>
          <w:rFonts w:cstheme="minorHAnsi"/>
          <w:sz w:val="26"/>
          <w:szCs w:val="26"/>
        </w:rPr>
      </w:pPr>
      <w:hyperlink r:id="rId14" w:history="1">
        <w:r w:rsidR="00285EEF" w:rsidRPr="00403410">
          <w:rPr>
            <w:rStyle w:val="Hyperlink"/>
            <w:rFonts w:cstheme="minorHAnsi"/>
            <w:sz w:val="26"/>
            <w:szCs w:val="26"/>
            <w:u w:val="none"/>
          </w:rPr>
          <w:t>https://www.americanimmigrationcouncil.org/research/criminalization-immigration-united-states</w:t>
        </w:r>
      </w:hyperlink>
    </w:p>
    <w:p w14:paraId="60349908" w14:textId="77777777" w:rsidR="00285EEF" w:rsidRPr="00403410" w:rsidRDefault="00285EEF" w:rsidP="00285EEF">
      <w:pPr>
        <w:pStyle w:val="ListParagraph"/>
        <w:numPr>
          <w:ilvl w:val="2"/>
          <w:numId w:val="5"/>
        </w:numPr>
        <w:rPr>
          <w:rFonts w:cstheme="minorHAnsi"/>
          <w:b/>
          <w:sz w:val="26"/>
          <w:szCs w:val="26"/>
        </w:rPr>
      </w:pPr>
      <w:r w:rsidRPr="00403410">
        <w:rPr>
          <w:rFonts w:cstheme="minorHAnsi"/>
          <w:b/>
          <w:sz w:val="26"/>
          <w:szCs w:val="26"/>
        </w:rPr>
        <w:t>“…there was a statistically significant correlation between increased immigration rates and a decline in violent crimes” (</w:t>
      </w:r>
      <w:r w:rsidRPr="00403410">
        <w:rPr>
          <w:rFonts w:cstheme="minorHAnsi"/>
          <w:b/>
          <w:i/>
          <w:sz w:val="26"/>
          <w:szCs w:val="26"/>
        </w:rPr>
        <w:t>Jesus the Refugee</w:t>
      </w:r>
      <w:r w:rsidRPr="00403410">
        <w:rPr>
          <w:rFonts w:cstheme="minorHAnsi"/>
          <w:b/>
          <w:sz w:val="26"/>
          <w:szCs w:val="26"/>
        </w:rPr>
        <w:t xml:space="preserve">, 103). </w:t>
      </w:r>
    </w:p>
    <w:p w14:paraId="5CDFB094" w14:textId="77777777" w:rsidR="00285EEF" w:rsidRPr="00403410" w:rsidRDefault="00285EEF" w:rsidP="00285EEF">
      <w:pPr>
        <w:pStyle w:val="ListParagraph"/>
        <w:numPr>
          <w:ilvl w:val="2"/>
          <w:numId w:val="5"/>
        </w:numPr>
        <w:rPr>
          <w:rFonts w:cstheme="minorHAnsi"/>
          <w:sz w:val="26"/>
          <w:szCs w:val="26"/>
        </w:rPr>
      </w:pPr>
      <w:r w:rsidRPr="00403410">
        <w:rPr>
          <w:rFonts w:cstheme="minorHAnsi"/>
          <w:sz w:val="26"/>
          <w:szCs w:val="26"/>
        </w:rPr>
        <w:t>“no correlation was found between strict immigration enforcement and a reduction in crime” (</w:t>
      </w:r>
      <w:r w:rsidRPr="00403410">
        <w:rPr>
          <w:rFonts w:cstheme="minorHAnsi"/>
          <w:i/>
          <w:sz w:val="26"/>
          <w:szCs w:val="26"/>
        </w:rPr>
        <w:t>Jesus the Refugee</w:t>
      </w:r>
      <w:r w:rsidRPr="00403410">
        <w:rPr>
          <w:rFonts w:cstheme="minorHAnsi"/>
          <w:sz w:val="26"/>
          <w:szCs w:val="26"/>
        </w:rPr>
        <w:t>, 107).</w:t>
      </w:r>
    </w:p>
    <w:p w14:paraId="0C861475" w14:textId="77777777" w:rsidR="00285EEF" w:rsidRPr="00403410" w:rsidRDefault="00285EEF" w:rsidP="00285EEF">
      <w:pPr>
        <w:pStyle w:val="ListParagraph"/>
        <w:numPr>
          <w:ilvl w:val="0"/>
          <w:numId w:val="5"/>
        </w:numPr>
        <w:rPr>
          <w:rFonts w:cstheme="minorHAnsi"/>
          <w:b/>
          <w:sz w:val="26"/>
          <w:szCs w:val="26"/>
        </w:rPr>
      </w:pPr>
      <w:r w:rsidRPr="00403410">
        <w:rPr>
          <w:rFonts w:cstheme="minorHAnsi"/>
          <w:b/>
          <w:sz w:val="26"/>
          <w:szCs w:val="26"/>
        </w:rPr>
        <w:t>Ruth</w:t>
      </w:r>
    </w:p>
    <w:p w14:paraId="0ECB7531" w14:textId="77777777" w:rsidR="00285EEF" w:rsidRPr="00403410" w:rsidRDefault="00285EEF" w:rsidP="00285EEF">
      <w:pPr>
        <w:pStyle w:val="ListParagraph"/>
        <w:numPr>
          <w:ilvl w:val="1"/>
          <w:numId w:val="5"/>
        </w:numPr>
        <w:rPr>
          <w:rFonts w:cstheme="minorHAnsi"/>
          <w:sz w:val="26"/>
          <w:szCs w:val="26"/>
        </w:rPr>
      </w:pPr>
      <w:r w:rsidRPr="00403410">
        <w:rPr>
          <w:rFonts w:cstheme="minorHAnsi"/>
          <w:sz w:val="26"/>
          <w:szCs w:val="26"/>
        </w:rPr>
        <w:t xml:space="preserve">Remember, Ruth was a Moabite, but instead of fear and animosity, </w:t>
      </w:r>
      <w:r w:rsidRPr="00403410">
        <w:rPr>
          <w:rFonts w:cstheme="minorHAnsi"/>
          <w:i/>
          <w:sz w:val="26"/>
          <w:szCs w:val="26"/>
        </w:rPr>
        <w:t xml:space="preserve">“… </w:t>
      </w:r>
      <w:r w:rsidRPr="00403410">
        <w:rPr>
          <w:rFonts w:cstheme="minorHAnsi"/>
          <w:sz w:val="26"/>
          <w:szCs w:val="26"/>
        </w:rPr>
        <w:t xml:space="preserve">we see a picture of the immigrant and the citizen working together, side by side, for the flourishing of their communities. The concern isn’t just for their own security or economic interest. Nobody looks out just for their own country or ethnic group. Nobody considers themselves superior or subjugates the powerless. In the story of Ruth, human beings become their best selves, as a result, everyone thrives, not just survives…” (González, 34-35). </w:t>
      </w:r>
    </w:p>
    <w:p w14:paraId="2E5BA47B" w14:textId="77777777" w:rsidR="00285EEF" w:rsidRPr="00403410" w:rsidRDefault="00285EEF" w:rsidP="00285EEF">
      <w:pPr>
        <w:pStyle w:val="ListParagraph"/>
        <w:numPr>
          <w:ilvl w:val="0"/>
          <w:numId w:val="5"/>
        </w:numPr>
        <w:rPr>
          <w:rFonts w:cstheme="minorHAnsi"/>
          <w:b/>
          <w:sz w:val="26"/>
          <w:szCs w:val="26"/>
        </w:rPr>
      </w:pPr>
      <w:r w:rsidRPr="00403410">
        <w:rPr>
          <w:rFonts w:cstheme="minorHAnsi"/>
          <w:b/>
          <w:sz w:val="26"/>
          <w:szCs w:val="26"/>
        </w:rPr>
        <w:t>Jesus, Joseph, and Mary</w:t>
      </w:r>
    </w:p>
    <w:p w14:paraId="0CC1C7B2" w14:textId="77777777" w:rsidR="00285EEF" w:rsidRPr="00403410" w:rsidRDefault="00285EEF" w:rsidP="00285EEF">
      <w:pPr>
        <w:pStyle w:val="Heading1"/>
        <w:numPr>
          <w:ilvl w:val="0"/>
          <w:numId w:val="5"/>
        </w:numPr>
        <w:rPr>
          <w:rFonts w:cstheme="minorHAnsi"/>
          <w:sz w:val="26"/>
          <w:szCs w:val="26"/>
        </w:rPr>
      </w:pPr>
      <w:r w:rsidRPr="00403410">
        <w:rPr>
          <w:rFonts w:cstheme="minorHAnsi"/>
          <w:sz w:val="26"/>
          <w:szCs w:val="26"/>
        </w:rPr>
        <w:t>and hostility that many refugees face” (</w:t>
      </w:r>
      <w:r w:rsidRPr="00403410">
        <w:rPr>
          <w:rFonts w:cstheme="minorHAnsi"/>
          <w:i/>
          <w:sz w:val="26"/>
          <w:szCs w:val="26"/>
        </w:rPr>
        <w:t>Jesus the Refugee</w:t>
      </w:r>
      <w:r w:rsidRPr="00403410">
        <w:rPr>
          <w:rFonts w:cstheme="minorHAnsi"/>
          <w:sz w:val="26"/>
          <w:szCs w:val="26"/>
        </w:rPr>
        <w:t>, 99).</w:t>
      </w:r>
    </w:p>
    <w:p w14:paraId="0116B64F" w14:textId="77777777" w:rsidR="001538D8" w:rsidRPr="00403410" w:rsidRDefault="001538D8" w:rsidP="001538D8">
      <w:pPr>
        <w:pStyle w:val="ListParagraph"/>
        <w:numPr>
          <w:ilvl w:val="0"/>
          <w:numId w:val="5"/>
        </w:numPr>
        <w:rPr>
          <w:rFonts w:cstheme="minorHAnsi"/>
          <w:b/>
          <w:sz w:val="26"/>
          <w:szCs w:val="26"/>
        </w:rPr>
      </w:pPr>
      <w:r w:rsidRPr="00403410">
        <w:rPr>
          <w:rFonts w:cstheme="minorHAnsi"/>
          <w:b/>
          <w:sz w:val="26"/>
          <w:szCs w:val="26"/>
        </w:rPr>
        <w:lastRenderedPageBreak/>
        <w:t>God is doing the same thing today that he has been doing since the beginning. He is taking our world and shaking it like a snow globe saying, I am going to scatter my people like glory-soaked snowflakes throughout the world to make disciples of all nations, so that there will be people of every tribe, tongue, and people worshipping before my thrown in Heaven!</w:t>
      </w:r>
    </w:p>
    <w:p w14:paraId="5F5CA27B" w14:textId="77777777" w:rsidR="00331C08" w:rsidRPr="00403410" w:rsidRDefault="00331C08" w:rsidP="00331C08">
      <w:pPr>
        <w:pStyle w:val="ListParagraph"/>
        <w:numPr>
          <w:ilvl w:val="0"/>
          <w:numId w:val="5"/>
        </w:numPr>
        <w:rPr>
          <w:rFonts w:cstheme="minorHAnsi"/>
          <w:i/>
          <w:sz w:val="26"/>
          <w:szCs w:val="26"/>
        </w:rPr>
      </w:pPr>
      <w:r w:rsidRPr="00403410">
        <w:rPr>
          <w:rFonts w:cstheme="minorHAnsi"/>
          <w:i/>
          <w:sz w:val="26"/>
          <w:szCs w:val="26"/>
        </w:rPr>
        <w:t>2018 Pew Survey – “68% of evangelicals “surveyed believed the United States should no longer be seen as responsible to accept refugees, even though a plurality of refugees resettled in the United States in recent years have been persecuted Christians” (Inalienable, 143-144)… Simultaneously, many American Christians are leading the way in welcoming and serving our new refugee and immigrant neighbors.</w:t>
      </w:r>
    </w:p>
    <w:p w14:paraId="7FD221D9" w14:textId="77777777" w:rsidR="00331C08" w:rsidRPr="00403410" w:rsidRDefault="00331C08" w:rsidP="00331C08">
      <w:pPr>
        <w:pStyle w:val="Subtitle"/>
        <w:rPr>
          <w:rFonts w:cstheme="minorHAnsi"/>
          <w:sz w:val="26"/>
          <w:szCs w:val="26"/>
          <w:u w:val="none"/>
        </w:rPr>
      </w:pPr>
      <w:r w:rsidRPr="00403410">
        <w:rPr>
          <w:rFonts w:cstheme="minorHAnsi"/>
          <w:sz w:val="26"/>
          <w:szCs w:val="26"/>
          <w:u w:val="none"/>
        </w:rPr>
        <w:t>God’s Word is fulfilled</w:t>
      </w:r>
    </w:p>
    <w:p w14:paraId="3B696CFB" w14:textId="77777777" w:rsidR="00331C08" w:rsidRPr="00403410" w:rsidRDefault="00331C08" w:rsidP="00331C08">
      <w:pPr>
        <w:pStyle w:val="ListParagraph"/>
        <w:numPr>
          <w:ilvl w:val="0"/>
          <w:numId w:val="17"/>
        </w:numPr>
        <w:rPr>
          <w:rFonts w:cstheme="minorHAnsi"/>
          <w:b/>
          <w:sz w:val="26"/>
          <w:szCs w:val="26"/>
        </w:rPr>
      </w:pPr>
      <w:r w:rsidRPr="00403410">
        <w:rPr>
          <w:rFonts w:cstheme="minorHAnsi"/>
          <w:sz w:val="26"/>
          <w:szCs w:val="26"/>
        </w:rPr>
        <w:t xml:space="preserve">Joseph, Mary, and Jesus did not want to leave Bethlehem, but we know God had a plan for them then and after Herod died </w:t>
      </w:r>
      <w:r w:rsidRPr="00403410">
        <w:rPr>
          <w:rFonts w:cstheme="minorHAnsi"/>
          <w:b/>
          <w:sz w:val="26"/>
          <w:szCs w:val="26"/>
        </w:rPr>
        <w:t xml:space="preserve">Matthew 2:15, 23: </w:t>
      </w:r>
      <w:r w:rsidRPr="00403410">
        <w:rPr>
          <w:rFonts w:cstheme="minorHAnsi"/>
          <w:sz w:val="26"/>
          <w:szCs w:val="26"/>
        </w:rPr>
        <w:t>“…and so was fulfilled what the Lord had said through the prophet: ‘Out of Egypt I called my son.’…. So was fulfilled what was said through the prophets, that he would be called a Nazarene.”</w:t>
      </w:r>
    </w:p>
    <w:p w14:paraId="5686A96E" w14:textId="77777777" w:rsidR="00331C08" w:rsidRPr="00403410" w:rsidRDefault="00331C08" w:rsidP="00331C08">
      <w:pPr>
        <w:pStyle w:val="ListParagraph"/>
        <w:numPr>
          <w:ilvl w:val="0"/>
          <w:numId w:val="17"/>
        </w:numPr>
        <w:rPr>
          <w:rFonts w:cstheme="minorHAnsi"/>
          <w:b/>
          <w:sz w:val="26"/>
          <w:szCs w:val="26"/>
        </w:rPr>
      </w:pPr>
      <w:r w:rsidRPr="00403410">
        <w:rPr>
          <w:rFonts w:cstheme="minorHAnsi"/>
          <w:sz w:val="26"/>
          <w:szCs w:val="26"/>
        </w:rPr>
        <w:t xml:space="preserve">Let’s hear what happens when we welcome strangers from the voice of one of our new Afghan neighbors Ebrahim’s Story: </w:t>
      </w:r>
      <w:bookmarkStart w:id="3" w:name="_Hlk138404107"/>
      <w:r w:rsidRPr="00403410">
        <w:rPr>
          <w:rFonts w:cstheme="minorHAnsi"/>
          <w:sz w:val="26"/>
          <w:szCs w:val="26"/>
        </w:rPr>
        <w:fldChar w:fldCharType="begin"/>
      </w:r>
      <w:r w:rsidRPr="00403410">
        <w:rPr>
          <w:rFonts w:cstheme="minorHAnsi"/>
          <w:sz w:val="26"/>
          <w:szCs w:val="26"/>
        </w:rPr>
        <w:instrText xml:space="preserve"> HYPERLINK "https://vimeo.com/761964719/a43bfa463b" </w:instrText>
      </w:r>
      <w:r w:rsidRPr="00403410">
        <w:rPr>
          <w:rFonts w:cstheme="minorHAnsi"/>
          <w:sz w:val="26"/>
          <w:szCs w:val="26"/>
        </w:rPr>
      </w:r>
      <w:r w:rsidRPr="00403410">
        <w:rPr>
          <w:rFonts w:cstheme="minorHAnsi"/>
          <w:sz w:val="26"/>
          <w:szCs w:val="26"/>
        </w:rPr>
        <w:fldChar w:fldCharType="separate"/>
      </w:r>
      <w:r w:rsidRPr="00403410">
        <w:rPr>
          <w:rStyle w:val="Hyperlink"/>
          <w:rFonts w:cstheme="minorHAnsi"/>
          <w:sz w:val="26"/>
          <w:szCs w:val="26"/>
          <w:u w:val="none"/>
        </w:rPr>
        <w:t>https://vimeo.com/761964719/a43bfa463b</w:t>
      </w:r>
      <w:r w:rsidRPr="00403410">
        <w:rPr>
          <w:rFonts w:cstheme="minorHAnsi"/>
          <w:sz w:val="26"/>
          <w:szCs w:val="26"/>
        </w:rPr>
        <w:fldChar w:fldCharType="end"/>
      </w:r>
      <w:r w:rsidRPr="00403410">
        <w:rPr>
          <w:rFonts w:cstheme="minorHAnsi"/>
          <w:sz w:val="26"/>
          <w:szCs w:val="26"/>
        </w:rPr>
        <w:t xml:space="preserve"> </w:t>
      </w:r>
      <w:bookmarkEnd w:id="3"/>
    </w:p>
    <w:p w14:paraId="071ECF69" w14:textId="77777777" w:rsidR="00331C08" w:rsidRPr="00403410" w:rsidRDefault="00331C08" w:rsidP="00331C08">
      <w:pPr>
        <w:pStyle w:val="ListParagraph"/>
        <w:numPr>
          <w:ilvl w:val="0"/>
          <w:numId w:val="17"/>
        </w:numPr>
        <w:rPr>
          <w:rFonts w:cstheme="minorHAnsi"/>
          <w:sz w:val="26"/>
          <w:szCs w:val="26"/>
        </w:rPr>
      </w:pPr>
      <w:r w:rsidRPr="00403410">
        <w:rPr>
          <w:rFonts w:cstheme="minorHAnsi"/>
          <w:b/>
          <w:sz w:val="26"/>
          <w:szCs w:val="26"/>
        </w:rPr>
        <w:t>One of the beauties of “reading the Bible through the lens of the outsider” is that we see God continually welcoming strangers into God’s family</w:t>
      </w:r>
      <w:r w:rsidRPr="00403410">
        <w:rPr>
          <w:rFonts w:cstheme="minorHAnsi"/>
          <w:sz w:val="26"/>
          <w:szCs w:val="26"/>
        </w:rPr>
        <w:t xml:space="preserve"> (González, 82-83).</w:t>
      </w:r>
    </w:p>
    <w:p w14:paraId="44079894" w14:textId="77777777" w:rsidR="00331C08" w:rsidRPr="00403410" w:rsidRDefault="00331C08" w:rsidP="00331C08">
      <w:pPr>
        <w:pStyle w:val="ListParagraph"/>
        <w:numPr>
          <w:ilvl w:val="0"/>
          <w:numId w:val="17"/>
        </w:numPr>
        <w:rPr>
          <w:rFonts w:cstheme="minorHAnsi"/>
          <w:sz w:val="26"/>
          <w:szCs w:val="26"/>
        </w:rPr>
      </w:pPr>
      <w:r w:rsidRPr="00403410">
        <w:rPr>
          <w:rFonts w:cstheme="minorHAnsi"/>
          <w:sz w:val="26"/>
          <w:szCs w:val="26"/>
        </w:rPr>
        <w:t>How about once Herod died and Jesus and his parents returned to Nazareth? (</w:t>
      </w:r>
      <w:proofErr w:type="spellStart"/>
      <w:r w:rsidRPr="00403410">
        <w:rPr>
          <w:rFonts w:cstheme="minorHAnsi"/>
          <w:sz w:val="26"/>
          <w:szCs w:val="26"/>
        </w:rPr>
        <w:t>vss</w:t>
      </w:r>
      <w:proofErr w:type="spellEnd"/>
      <w:r w:rsidRPr="00403410">
        <w:rPr>
          <w:rFonts w:cstheme="minorHAnsi"/>
          <w:sz w:val="26"/>
          <w:szCs w:val="26"/>
        </w:rPr>
        <w:t xml:space="preserve"> 19-23)</w:t>
      </w:r>
    </w:p>
    <w:p w14:paraId="727550C3" w14:textId="77777777" w:rsidR="00331C08" w:rsidRPr="00403410" w:rsidRDefault="00331C08" w:rsidP="00331C08">
      <w:pPr>
        <w:pStyle w:val="ListParagraph"/>
        <w:numPr>
          <w:ilvl w:val="1"/>
          <w:numId w:val="17"/>
        </w:numPr>
        <w:rPr>
          <w:rFonts w:cstheme="minorHAnsi"/>
          <w:sz w:val="26"/>
          <w:szCs w:val="26"/>
        </w:rPr>
      </w:pPr>
      <w:r w:rsidRPr="00403410">
        <w:rPr>
          <w:rFonts w:cstheme="minorHAnsi"/>
          <w:sz w:val="26"/>
          <w:szCs w:val="26"/>
        </w:rPr>
        <w:t xml:space="preserve">Even when they returned to Nazareth in the Roman empire, Jesus was not a Roman citizen. </w:t>
      </w:r>
      <w:r w:rsidRPr="00403410">
        <w:rPr>
          <w:rFonts w:cstheme="minorHAnsi"/>
          <w:b/>
          <w:sz w:val="26"/>
          <w:szCs w:val="26"/>
        </w:rPr>
        <w:t>Howard Thurman</w:t>
      </w:r>
      <w:r w:rsidRPr="00403410">
        <w:rPr>
          <w:rFonts w:cstheme="minorHAnsi"/>
          <w:sz w:val="26"/>
          <w:szCs w:val="26"/>
        </w:rPr>
        <w:t xml:space="preserve"> says it this way</w:t>
      </w:r>
      <w:r w:rsidRPr="00403410">
        <w:rPr>
          <w:rFonts w:cstheme="minorHAnsi"/>
          <w:b/>
          <w:sz w:val="26"/>
          <w:szCs w:val="26"/>
        </w:rPr>
        <w:t>: “He was not protected by the normal guarantees of citizenship – that quiet sense of security which comes from knowing that you belong and the general climate of confidence which it inspires. If a Roman soldier pushed Jesus into a ditch, he could not appeal to Caesar; he would just be another Jew in the ditch”</w:t>
      </w:r>
      <w:r w:rsidRPr="00403410">
        <w:rPr>
          <w:rFonts w:cstheme="minorHAnsi"/>
          <w:sz w:val="26"/>
          <w:szCs w:val="26"/>
        </w:rPr>
        <w:t xml:space="preserve"> (</w:t>
      </w:r>
      <w:r w:rsidRPr="00403410">
        <w:rPr>
          <w:rFonts w:cstheme="minorHAnsi"/>
          <w:i/>
          <w:sz w:val="26"/>
          <w:szCs w:val="26"/>
        </w:rPr>
        <w:t>Inalienable</w:t>
      </w:r>
      <w:r w:rsidRPr="00403410">
        <w:rPr>
          <w:rFonts w:cstheme="minorHAnsi"/>
          <w:sz w:val="26"/>
          <w:szCs w:val="26"/>
        </w:rPr>
        <w:t>, 140).</w:t>
      </w:r>
    </w:p>
    <w:p w14:paraId="19A8315E" w14:textId="77777777" w:rsidR="00AD0302" w:rsidRPr="00403410" w:rsidRDefault="00AD0302">
      <w:pPr>
        <w:rPr>
          <w:rFonts w:cstheme="minorHAnsi"/>
          <w:sz w:val="26"/>
          <w:szCs w:val="26"/>
        </w:rPr>
      </w:pPr>
    </w:p>
    <w:sectPr w:rsidR="00AD0302" w:rsidRPr="0040341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050D" w14:textId="77777777" w:rsidR="00F41F82" w:rsidRDefault="00F41F82">
      <w:pPr>
        <w:spacing w:after="0" w:line="240" w:lineRule="auto"/>
      </w:pPr>
      <w:r>
        <w:separator/>
      </w:r>
    </w:p>
  </w:endnote>
  <w:endnote w:type="continuationSeparator" w:id="0">
    <w:p w14:paraId="332FD48C" w14:textId="77777777" w:rsidR="00F41F82" w:rsidRDefault="00F4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076022"/>
      <w:docPartObj>
        <w:docPartGallery w:val="Page Numbers (Bottom of Page)"/>
        <w:docPartUnique/>
      </w:docPartObj>
    </w:sdtPr>
    <w:sdtEndPr>
      <w:rPr>
        <w:noProof/>
      </w:rPr>
    </w:sdtEndPr>
    <w:sdtContent>
      <w:p w14:paraId="08F4F3B8" w14:textId="77777777" w:rsidR="00AD0302" w:rsidRDefault="00AD0302">
        <w:pPr>
          <w:pStyle w:val="Footer"/>
          <w:jc w:val="right"/>
        </w:pPr>
        <w:r>
          <w:t xml:space="preserve">Lintala </w:t>
        </w:r>
        <w:r>
          <w:fldChar w:fldCharType="begin"/>
        </w:r>
        <w:r>
          <w:instrText xml:space="preserve"> PAGE   \* MERGEFORMAT </w:instrText>
        </w:r>
        <w:r>
          <w:fldChar w:fldCharType="separate"/>
        </w:r>
        <w:r>
          <w:rPr>
            <w:noProof/>
          </w:rPr>
          <w:t>2</w:t>
        </w:r>
        <w:r>
          <w:rPr>
            <w:noProof/>
          </w:rPr>
          <w:fldChar w:fldCharType="end"/>
        </w:r>
      </w:p>
    </w:sdtContent>
  </w:sdt>
  <w:p w14:paraId="3836878D" w14:textId="77777777" w:rsidR="00AD0302" w:rsidRDefault="00AD0302">
    <w:pPr>
      <w:pStyle w:val="Footer"/>
    </w:pPr>
  </w:p>
  <w:p w14:paraId="1EFAFE6C" w14:textId="77777777" w:rsidR="00AD0302" w:rsidRDefault="00AD03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6AE0" w14:textId="77777777" w:rsidR="00F41F82" w:rsidRDefault="00F41F82">
      <w:pPr>
        <w:spacing w:after="0" w:line="240" w:lineRule="auto"/>
      </w:pPr>
      <w:r>
        <w:separator/>
      </w:r>
    </w:p>
  </w:footnote>
  <w:footnote w:type="continuationSeparator" w:id="0">
    <w:p w14:paraId="33E12D00" w14:textId="77777777" w:rsidR="00F41F82" w:rsidRDefault="00F41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E9A6" w14:textId="016D29CF" w:rsidR="00AD0302" w:rsidRDefault="00403410" w:rsidP="00403410">
    <w:pPr>
      <w:jc w:val="right"/>
    </w:pPr>
    <w:r w:rsidRPr="00EA3763">
      <w:rPr>
        <w:b/>
        <w:bCs/>
      </w:rPr>
      <w:drawing>
        <wp:inline distT="0" distB="0" distL="0" distR="0" wp14:anchorId="53E99668" wp14:editId="433BF411">
          <wp:extent cx="1351722" cy="349050"/>
          <wp:effectExtent l="0" t="0" r="0" b="0"/>
          <wp:docPr id="92569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96106" name=""/>
                  <pic:cNvPicPr/>
                </pic:nvPicPr>
                <pic:blipFill>
                  <a:blip r:embed="rId1"/>
                  <a:stretch>
                    <a:fillRect/>
                  </a:stretch>
                </pic:blipFill>
                <pic:spPr>
                  <a:xfrm>
                    <a:off x="0" y="0"/>
                    <a:ext cx="1391768" cy="359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6B06"/>
    <w:multiLevelType w:val="hybridMultilevel"/>
    <w:tmpl w:val="4F60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0466"/>
    <w:multiLevelType w:val="hybridMultilevel"/>
    <w:tmpl w:val="2F482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00D55"/>
    <w:multiLevelType w:val="hybridMultilevel"/>
    <w:tmpl w:val="406E0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22CE"/>
    <w:multiLevelType w:val="hybridMultilevel"/>
    <w:tmpl w:val="C9AE8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F5F2F"/>
    <w:multiLevelType w:val="hybridMultilevel"/>
    <w:tmpl w:val="E56AB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62CDE"/>
    <w:multiLevelType w:val="hybridMultilevel"/>
    <w:tmpl w:val="B156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6432F"/>
    <w:multiLevelType w:val="hybridMultilevel"/>
    <w:tmpl w:val="531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C62B9"/>
    <w:multiLevelType w:val="hybridMultilevel"/>
    <w:tmpl w:val="E002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939A7"/>
    <w:multiLevelType w:val="hybridMultilevel"/>
    <w:tmpl w:val="0A604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D97"/>
    <w:multiLevelType w:val="hybridMultilevel"/>
    <w:tmpl w:val="4E4AE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270BBD"/>
    <w:multiLevelType w:val="hybridMultilevel"/>
    <w:tmpl w:val="1B5A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B7E36"/>
    <w:multiLevelType w:val="hybridMultilevel"/>
    <w:tmpl w:val="473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1055"/>
    <w:multiLevelType w:val="hybridMultilevel"/>
    <w:tmpl w:val="61822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C3802"/>
    <w:multiLevelType w:val="hybridMultilevel"/>
    <w:tmpl w:val="BB729030"/>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6302090C"/>
    <w:multiLevelType w:val="hybridMultilevel"/>
    <w:tmpl w:val="865A8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74428C"/>
    <w:multiLevelType w:val="hybridMultilevel"/>
    <w:tmpl w:val="9036D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3B268A"/>
    <w:multiLevelType w:val="hybridMultilevel"/>
    <w:tmpl w:val="F32A4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417D6"/>
    <w:multiLevelType w:val="hybridMultilevel"/>
    <w:tmpl w:val="9E3E5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C454FD"/>
    <w:multiLevelType w:val="hybridMultilevel"/>
    <w:tmpl w:val="6A26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984727">
    <w:abstractNumId w:val="7"/>
  </w:num>
  <w:num w:numId="2" w16cid:durableId="418331889">
    <w:abstractNumId w:val="16"/>
  </w:num>
  <w:num w:numId="3" w16cid:durableId="1843467340">
    <w:abstractNumId w:val="10"/>
  </w:num>
  <w:num w:numId="4" w16cid:durableId="187451492">
    <w:abstractNumId w:val="3"/>
  </w:num>
  <w:num w:numId="5" w16cid:durableId="1203443157">
    <w:abstractNumId w:val="12"/>
  </w:num>
  <w:num w:numId="6" w16cid:durableId="1353268294">
    <w:abstractNumId w:val="4"/>
  </w:num>
  <w:num w:numId="7" w16cid:durableId="309215186">
    <w:abstractNumId w:val="18"/>
  </w:num>
  <w:num w:numId="8" w16cid:durableId="166334477">
    <w:abstractNumId w:val="2"/>
  </w:num>
  <w:num w:numId="9" w16cid:durableId="1912423319">
    <w:abstractNumId w:val="17"/>
  </w:num>
  <w:num w:numId="10" w16cid:durableId="1434131158">
    <w:abstractNumId w:val="14"/>
  </w:num>
  <w:num w:numId="11" w16cid:durableId="565652203">
    <w:abstractNumId w:val="6"/>
  </w:num>
  <w:num w:numId="12" w16cid:durableId="1585381575">
    <w:abstractNumId w:val="15"/>
  </w:num>
  <w:num w:numId="13" w16cid:durableId="4209184">
    <w:abstractNumId w:val="1"/>
  </w:num>
  <w:num w:numId="14" w16cid:durableId="16127743">
    <w:abstractNumId w:val="8"/>
  </w:num>
  <w:num w:numId="15" w16cid:durableId="1774931425">
    <w:abstractNumId w:val="5"/>
  </w:num>
  <w:num w:numId="16" w16cid:durableId="2013602683">
    <w:abstractNumId w:val="9"/>
  </w:num>
  <w:num w:numId="17" w16cid:durableId="1786729614">
    <w:abstractNumId w:val="13"/>
  </w:num>
  <w:num w:numId="18" w16cid:durableId="499125512">
    <w:abstractNumId w:val="11"/>
  </w:num>
  <w:num w:numId="19" w16cid:durableId="41000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50"/>
    <w:rsid w:val="000052BE"/>
    <w:rsid w:val="0002128A"/>
    <w:rsid w:val="001538D8"/>
    <w:rsid w:val="001B342A"/>
    <w:rsid w:val="00221882"/>
    <w:rsid w:val="00271E29"/>
    <w:rsid w:val="00285EEF"/>
    <w:rsid w:val="002A0D98"/>
    <w:rsid w:val="002F588D"/>
    <w:rsid w:val="0032666E"/>
    <w:rsid w:val="00331C08"/>
    <w:rsid w:val="003D1425"/>
    <w:rsid w:val="00403410"/>
    <w:rsid w:val="00564AED"/>
    <w:rsid w:val="006B09A6"/>
    <w:rsid w:val="006B584D"/>
    <w:rsid w:val="006F4ACB"/>
    <w:rsid w:val="006F4CD4"/>
    <w:rsid w:val="007232A8"/>
    <w:rsid w:val="0078767A"/>
    <w:rsid w:val="007B588B"/>
    <w:rsid w:val="007C147A"/>
    <w:rsid w:val="007F346D"/>
    <w:rsid w:val="00832E3E"/>
    <w:rsid w:val="00883268"/>
    <w:rsid w:val="008B06C4"/>
    <w:rsid w:val="008B1421"/>
    <w:rsid w:val="008C04E2"/>
    <w:rsid w:val="00974CFB"/>
    <w:rsid w:val="00A9784A"/>
    <w:rsid w:val="00AA4E7B"/>
    <w:rsid w:val="00AD0302"/>
    <w:rsid w:val="00AF70AD"/>
    <w:rsid w:val="00B140E9"/>
    <w:rsid w:val="00B22B39"/>
    <w:rsid w:val="00BB4550"/>
    <w:rsid w:val="00BE13BC"/>
    <w:rsid w:val="00D63BBF"/>
    <w:rsid w:val="00D76C74"/>
    <w:rsid w:val="00E438DE"/>
    <w:rsid w:val="00E925D6"/>
    <w:rsid w:val="00EB2861"/>
    <w:rsid w:val="00F41F82"/>
    <w:rsid w:val="00F8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E220"/>
  <w15:chartTrackingRefBased/>
  <w15:docId w15:val="{96328C4C-6B68-4A47-AE0A-16F224F8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50"/>
  </w:style>
  <w:style w:type="paragraph" w:styleId="Heading1">
    <w:name w:val="heading 1"/>
    <w:basedOn w:val="Normal"/>
    <w:next w:val="Normal"/>
    <w:link w:val="Heading1Char"/>
    <w:uiPriority w:val="9"/>
    <w:qFormat/>
    <w:rsid w:val="00285EEF"/>
    <w:pPr>
      <w:outlineLvl w:val="0"/>
    </w:pPr>
    <w:rPr>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EEF"/>
    <w:rPr>
      <w:b/>
      <w:sz w:val="36"/>
      <w:szCs w:val="28"/>
    </w:rPr>
  </w:style>
  <w:style w:type="paragraph" w:styleId="ListParagraph">
    <w:name w:val="List Paragraph"/>
    <w:basedOn w:val="Normal"/>
    <w:uiPriority w:val="34"/>
    <w:qFormat/>
    <w:rsid w:val="00BB4550"/>
    <w:pPr>
      <w:ind w:left="720"/>
      <w:contextualSpacing/>
    </w:pPr>
  </w:style>
  <w:style w:type="character" w:styleId="Hyperlink">
    <w:name w:val="Hyperlink"/>
    <w:basedOn w:val="DefaultParagraphFont"/>
    <w:uiPriority w:val="99"/>
    <w:unhideWhenUsed/>
    <w:rsid w:val="00BB4550"/>
    <w:rPr>
      <w:color w:val="0563C1" w:themeColor="hyperlink"/>
      <w:u w:val="single"/>
    </w:rPr>
  </w:style>
  <w:style w:type="character" w:styleId="SubtleEmphasis">
    <w:name w:val="Subtle Emphasis"/>
    <w:basedOn w:val="DefaultParagraphFont"/>
    <w:uiPriority w:val="19"/>
    <w:qFormat/>
    <w:rsid w:val="00BB4550"/>
    <w:rPr>
      <w:i/>
      <w:iCs/>
      <w:color w:val="404040" w:themeColor="text1" w:themeTint="BF"/>
    </w:rPr>
  </w:style>
  <w:style w:type="paragraph" w:styleId="Header">
    <w:name w:val="header"/>
    <w:basedOn w:val="Normal"/>
    <w:link w:val="HeaderChar"/>
    <w:uiPriority w:val="99"/>
    <w:unhideWhenUsed/>
    <w:rsid w:val="00BB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50"/>
  </w:style>
  <w:style w:type="paragraph" w:styleId="Footer">
    <w:name w:val="footer"/>
    <w:basedOn w:val="Normal"/>
    <w:link w:val="FooterChar"/>
    <w:uiPriority w:val="99"/>
    <w:unhideWhenUsed/>
    <w:rsid w:val="00BB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50"/>
  </w:style>
  <w:style w:type="character" w:styleId="FollowedHyperlink">
    <w:name w:val="FollowedHyperlink"/>
    <w:basedOn w:val="DefaultParagraphFont"/>
    <w:uiPriority w:val="99"/>
    <w:semiHidden/>
    <w:unhideWhenUsed/>
    <w:rsid w:val="00BB4550"/>
    <w:rPr>
      <w:color w:val="954F72" w:themeColor="followedHyperlink"/>
      <w:u w:val="single"/>
    </w:rPr>
  </w:style>
  <w:style w:type="paragraph" w:styleId="Subtitle">
    <w:name w:val="Subtitle"/>
    <w:basedOn w:val="Heading1"/>
    <w:next w:val="Normal"/>
    <w:link w:val="SubtitleChar"/>
    <w:uiPriority w:val="11"/>
    <w:qFormat/>
    <w:rsid w:val="00285EEF"/>
    <w:rPr>
      <w:sz w:val="32"/>
      <w:u w:val="single"/>
    </w:rPr>
  </w:style>
  <w:style w:type="character" w:customStyle="1" w:styleId="SubtitleChar">
    <w:name w:val="Subtitle Char"/>
    <w:basedOn w:val="DefaultParagraphFont"/>
    <w:link w:val="Subtitle"/>
    <w:uiPriority w:val="11"/>
    <w:rsid w:val="00285EEF"/>
    <w:rPr>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ericanimmigrationcouncil.org/research/criminalization-immigration-united-st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to.org/policy-analysis/terrorism-immigration-risk-analys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hcr.org/refugee-statistic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eepcalmandwander.com/jesus-coptic-cairo-saints-sergius-and-bacchus-chu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ericanimmigrationcouncil.org/research/criminalization-immigration-united-st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49769b-8dce-4dd9-a721-3440366baa55" xsi:nil="true"/>
    <lcf76f155ced4ddcb4097134ff3c332f xmlns="3277223b-b0cb-4c72-a78a-a3a03c7b49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7B162B72EB143AC108AD9C5598A91" ma:contentTypeVersion="16" ma:contentTypeDescription="Create a new document." ma:contentTypeScope="" ma:versionID="05be24f1ba9b921d6fcded8c2f0d371b">
  <xsd:schema xmlns:xsd="http://www.w3.org/2001/XMLSchema" xmlns:xs="http://www.w3.org/2001/XMLSchema" xmlns:p="http://schemas.microsoft.com/office/2006/metadata/properties" xmlns:ns2="3277223b-b0cb-4c72-a78a-a3a03c7b49f6" xmlns:ns3="0749769b-8dce-4dd9-a721-3440366baa55" targetNamespace="http://schemas.microsoft.com/office/2006/metadata/properties" ma:root="true" ma:fieldsID="90b3847df9f5ad27f53d0bbc0e50710f" ns2:_="" ns3:_="">
    <xsd:import namespace="3277223b-b0cb-4c72-a78a-a3a03c7b49f6"/>
    <xsd:import namespace="0749769b-8dce-4dd9-a721-3440366baa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7223b-b0cb-4c72-a78a-a3a03c7b4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b69488-d316-4a7a-864e-9286f66922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769b-8dce-4dd9-a721-3440366ba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a772bb-260f-4fed-85d3-429bd8a4ab91}" ma:internalName="TaxCatchAll" ma:showField="CatchAllData" ma:web="0749769b-8dce-4dd9-a721-3440366ba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69285-4219-4DFD-B004-F944BDC363E0}">
  <ds:schemaRefs>
    <ds:schemaRef ds:uri="http://schemas.microsoft.com/office/2006/metadata/properties"/>
    <ds:schemaRef ds:uri="http://schemas.microsoft.com/office/infopath/2007/PartnerControls"/>
    <ds:schemaRef ds:uri="0749769b-8dce-4dd9-a721-3440366baa55"/>
    <ds:schemaRef ds:uri="3277223b-b0cb-4c72-a78a-a3a03c7b49f6"/>
  </ds:schemaRefs>
</ds:datastoreItem>
</file>

<file path=customXml/itemProps2.xml><?xml version="1.0" encoding="utf-8"?>
<ds:datastoreItem xmlns:ds="http://schemas.openxmlformats.org/officeDocument/2006/customXml" ds:itemID="{12A1A50C-AC9E-4E17-A860-125955F3270F}">
  <ds:schemaRefs>
    <ds:schemaRef ds:uri="http://schemas.microsoft.com/sharepoint/v3/contenttype/forms"/>
  </ds:schemaRefs>
</ds:datastoreItem>
</file>

<file path=customXml/itemProps3.xml><?xml version="1.0" encoding="utf-8"?>
<ds:datastoreItem xmlns:ds="http://schemas.openxmlformats.org/officeDocument/2006/customXml" ds:itemID="{CE05C9D0-0B19-43E7-B0B8-2E6452F1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7223b-b0cb-4c72-a78a-a3a03c7b49f6"/>
    <ds:schemaRef ds:uri="0749769b-8dce-4dd9-a721-3440366ba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Lintala</dc:creator>
  <cp:keywords/>
  <dc:description/>
  <cp:lastModifiedBy>John Mark Bowers</cp:lastModifiedBy>
  <cp:revision>2</cp:revision>
  <dcterms:created xsi:type="dcterms:W3CDTF">2023-08-03T20:12:00Z</dcterms:created>
  <dcterms:modified xsi:type="dcterms:W3CDTF">2023-08-03T20:12:00Z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0x0101005277B162B72EB143AC108AD9C5598A91</vt:lpwstr>
  </property>
</Properties>
</file>